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B9A6F" w14:textId="77777777" w:rsidR="00B1055B" w:rsidRDefault="007D4E5D" w:rsidP="007D4E5D">
      <w:pPr>
        <w:rPr>
          <w:rFonts w:ascii="Corbert" w:hAnsi="Corbert"/>
          <w:color w:val="5F0F8C"/>
        </w:rPr>
      </w:pPr>
      <w:r w:rsidRPr="00732414">
        <w:rPr>
          <w:rFonts w:ascii="Corbert" w:hAnsi="Corbert"/>
          <w:color w:val="5F0F8C"/>
        </w:rPr>
        <w:t xml:space="preserve">Our Community Groups are there to be enjoyed by anyone living with dementia or experiencing difficulties with their memory, including their families and friends. All are welcome; people who can attend independently and/or, for those unable to do so should come with a companion who can provide any support for them. </w:t>
      </w:r>
    </w:p>
    <w:p w14:paraId="59B4EF81" w14:textId="2991FEE0" w:rsidR="007D4E5D" w:rsidRPr="00732414" w:rsidRDefault="007D4E5D" w:rsidP="007D4E5D">
      <w:pPr>
        <w:rPr>
          <w:rFonts w:ascii="Corbert" w:hAnsi="Corbert"/>
          <w:color w:val="5F0F8C"/>
        </w:rPr>
      </w:pPr>
      <w:r w:rsidRPr="00732414">
        <w:rPr>
          <w:rFonts w:ascii="Corbert" w:hAnsi="Corbert"/>
          <w:color w:val="5F0F8C"/>
        </w:rPr>
        <w:t>We are unable to transport for these groups and therefore it is your responsibility to get to and from this community activity, safely. Please speak to us, so we can support you to explore other transport options.</w:t>
      </w:r>
    </w:p>
    <w:p w14:paraId="0D551E07" w14:textId="77777777" w:rsidR="007D4E5D" w:rsidRPr="00732414" w:rsidRDefault="007D4E5D" w:rsidP="007D4E5D">
      <w:pPr>
        <w:rPr>
          <w:rFonts w:ascii="Corbert" w:hAnsi="Corbert"/>
          <w:color w:val="5F0F8C"/>
        </w:rPr>
      </w:pPr>
      <w:r w:rsidRPr="00732414">
        <w:rPr>
          <w:rFonts w:ascii="Corbert" w:hAnsi="Corbert"/>
          <w:color w:val="5F0F8C"/>
        </w:rPr>
        <w:t xml:space="preserve">We are also here for you with a warm drink, </w:t>
      </w:r>
      <w:proofErr w:type="gramStart"/>
      <w:r w:rsidRPr="00732414">
        <w:rPr>
          <w:rFonts w:ascii="Corbert" w:hAnsi="Corbert"/>
          <w:color w:val="5F0F8C"/>
        </w:rPr>
        <w:t>food</w:t>
      </w:r>
      <w:proofErr w:type="gramEnd"/>
      <w:r w:rsidRPr="00732414">
        <w:rPr>
          <w:rFonts w:ascii="Corbert" w:hAnsi="Corbert"/>
          <w:color w:val="5F0F8C"/>
        </w:rPr>
        <w:t xml:space="preserve"> and company. We will be providing more coffee catch ups, or just pop in for a warm drink. Please see below for more details.</w:t>
      </w:r>
    </w:p>
    <w:p w14:paraId="472E9406" w14:textId="29C55740" w:rsidR="00732414" w:rsidRPr="00732414" w:rsidRDefault="007D4E5D" w:rsidP="007D4E5D">
      <w:pPr>
        <w:rPr>
          <w:rFonts w:ascii="Corbert" w:hAnsi="Corbert"/>
          <w:color w:val="5F0F8C"/>
        </w:rPr>
      </w:pPr>
      <w:r w:rsidRPr="00732414">
        <w:rPr>
          <w:rFonts w:ascii="Corbert" w:hAnsi="Corbert"/>
          <w:color w:val="5F0F8C"/>
        </w:rPr>
        <w:t xml:space="preserve">If you are unsure, or have questions about any of the groups, or have an idea for a new group, please let us know. All </w:t>
      </w:r>
      <w:r w:rsidR="00702E8B" w:rsidRPr="00732414">
        <w:rPr>
          <w:rFonts w:ascii="Corbert" w:hAnsi="Corbert"/>
          <w:color w:val="5F0F8C"/>
        </w:rPr>
        <w:t xml:space="preserve">contact </w:t>
      </w:r>
      <w:r w:rsidRPr="00732414">
        <w:rPr>
          <w:rFonts w:ascii="Corbert" w:hAnsi="Corbert"/>
          <w:color w:val="5F0F8C"/>
        </w:rPr>
        <w:t>details are below.</w:t>
      </w:r>
      <w:r w:rsidR="00D7123D">
        <w:rPr>
          <w:rFonts w:ascii="Corbert" w:hAnsi="Corbert"/>
          <w:color w:val="5F0F8C"/>
        </w:rPr>
        <w:t xml:space="preserve"> Please note our TLC Talks Carer Group is for</w:t>
      </w:r>
      <w:r w:rsidR="007218DE">
        <w:rPr>
          <w:rFonts w:ascii="Corbert" w:hAnsi="Corbert"/>
          <w:color w:val="5F0F8C"/>
        </w:rPr>
        <w:t xml:space="preserve"> carers only.</w:t>
      </w:r>
    </w:p>
    <w:tbl>
      <w:tblPr>
        <w:tblStyle w:val="TableGrid"/>
        <w:tblW w:w="0" w:type="auto"/>
        <w:tblBorders>
          <w:top w:val="single" w:sz="8" w:space="0" w:color="5F0F8C"/>
          <w:left w:val="none" w:sz="0" w:space="0" w:color="auto"/>
          <w:bottom w:val="single" w:sz="8" w:space="0" w:color="5F0F8C"/>
          <w:right w:val="none" w:sz="0" w:space="0" w:color="auto"/>
          <w:insideH w:val="single" w:sz="8" w:space="0" w:color="5F0F8C"/>
          <w:insideV w:val="none" w:sz="0" w:space="0" w:color="auto"/>
        </w:tblBorders>
        <w:tblLook w:val="04A0" w:firstRow="1" w:lastRow="0" w:firstColumn="1" w:lastColumn="0" w:noHBand="0" w:noVBand="1"/>
      </w:tblPr>
      <w:tblGrid>
        <w:gridCol w:w="1871"/>
        <w:gridCol w:w="5783"/>
        <w:gridCol w:w="2549"/>
      </w:tblGrid>
      <w:tr w:rsidR="00702E8B" w:rsidRPr="00D6213A" w14:paraId="685071FA" w14:textId="77777777" w:rsidTr="140FB072">
        <w:trPr>
          <w:trHeight w:val="397"/>
        </w:trPr>
        <w:tc>
          <w:tcPr>
            <w:tcW w:w="10203" w:type="dxa"/>
            <w:gridSpan w:val="3"/>
            <w:tcBorders>
              <w:top w:val="single" w:sz="18" w:space="0" w:color="5F0F8C" w:themeColor="accent1"/>
            </w:tcBorders>
            <w:shd w:val="clear" w:color="auto" w:fill="5F0F8C" w:themeFill="accent1"/>
            <w:vAlign w:val="center"/>
          </w:tcPr>
          <w:p w14:paraId="22EC8FAC" w14:textId="0B5A2209" w:rsidR="00702E8B" w:rsidRPr="007D4E5D" w:rsidRDefault="00702E8B" w:rsidP="00702E8B">
            <w:pPr>
              <w:rPr>
                <w:rFonts w:ascii="Corbert Bold" w:hAnsi="Corbert Bold"/>
                <w:color w:val="5F0F8C"/>
              </w:rPr>
            </w:pPr>
            <w:r w:rsidRPr="00702E8B">
              <w:rPr>
                <w:rFonts w:ascii="Corbert Bold" w:hAnsi="Corbert Bold"/>
                <w:color w:val="FFFFFF" w:themeColor="background1"/>
              </w:rPr>
              <w:t xml:space="preserve">In </w:t>
            </w:r>
            <w:r>
              <w:rPr>
                <w:rFonts w:ascii="Corbert Bold" w:hAnsi="Corbert Bold"/>
                <w:color w:val="FFFFFF" w:themeColor="background1"/>
              </w:rPr>
              <w:t>Person Group</w:t>
            </w:r>
          </w:p>
        </w:tc>
      </w:tr>
      <w:tr w:rsidR="00D6213A" w:rsidRPr="00D6213A" w14:paraId="1E3AB43A" w14:textId="77777777" w:rsidTr="140FB072">
        <w:trPr>
          <w:trHeight w:val="397"/>
        </w:trPr>
        <w:tc>
          <w:tcPr>
            <w:tcW w:w="1871" w:type="dxa"/>
            <w:tcBorders>
              <w:top w:val="single" w:sz="18" w:space="0" w:color="5F0F8C" w:themeColor="accent1"/>
            </w:tcBorders>
            <w:shd w:val="clear" w:color="auto" w:fill="EFD9FB"/>
          </w:tcPr>
          <w:p w14:paraId="46DE5AEA" w14:textId="7FA0E5A0" w:rsidR="00D6213A" w:rsidRPr="007D4E5D" w:rsidRDefault="00A23BEB" w:rsidP="007D4E5D">
            <w:pPr>
              <w:rPr>
                <w:rFonts w:ascii="Corbert Bold" w:hAnsi="Corbert Bold"/>
                <w:color w:val="5F0F8C"/>
              </w:rPr>
            </w:pPr>
            <w:r>
              <w:rPr>
                <w:rFonts w:ascii="Corbert Bold" w:hAnsi="Corbert Bold"/>
                <w:color w:val="5F0F8C"/>
              </w:rPr>
              <w:t>Thursday 1</w:t>
            </w:r>
            <w:r w:rsidRPr="00A23BEB">
              <w:rPr>
                <w:rFonts w:ascii="Corbert Bold" w:hAnsi="Corbert Bold"/>
                <w:color w:val="5F0F8C"/>
                <w:vertAlign w:val="superscript"/>
              </w:rPr>
              <w:t>st</w:t>
            </w:r>
            <w:r>
              <w:rPr>
                <w:rFonts w:ascii="Corbert Bold" w:hAnsi="Corbert Bold"/>
                <w:color w:val="5F0F8C"/>
              </w:rPr>
              <w:t xml:space="preserve"> June</w:t>
            </w:r>
            <w:r w:rsidR="00D6213A" w:rsidRPr="007D4E5D">
              <w:rPr>
                <w:rFonts w:ascii="Corbert Bold" w:hAnsi="Corbert Bold"/>
                <w:color w:val="5F0F8C"/>
              </w:rPr>
              <w:t xml:space="preserve"> </w:t>
            </w:r>
          </w:p>
        </w:tc>
        <w:tc>
          <w:tcPr>
            <w:tcW w:w="5783" w:type="dxa"/>
            <w:tcBorders>
              <w:top w:val="single" w:sz="18" w:space="0" w:color="5F0F8C" w:themeColor="accent1"/>
            </w:tcBorders>
          </w:tcPr>
          <w:p w14:paraId="58B08A16" w14:textId="16A290A2" w:rsidR="00D6213A" w:rsidRDefault="00A23BEB" w:rsidP="007D4E5D">
            <w:pPr>
              <w:rPr>
                <w:rFonts w:ascii="Corbert Bold" w:hAnsi="Corbert Bold"/>
                <w:color w:val="5F0F8C"/>
              </w:rPr>
            </w:pPr>
            <w:r>
              <w:rPr>
                <w:rFonts w:ascii="Corbert Bold" w:hAnsi="Corbert Bold"/>
                <w:color w:val="5F0F8C"/>
              </w:rPr>
              <w:t>TLC talks</w:t>
            </w:r>
            <w:r w:rsidR="00CD6552">
              <w:rPr>
                <w:rFonts w:ascii="Corbert Bold" w:hAnsi="Corbert Bold"/>
                <w:color w:val="5F0F8C"/>
              </w:rPr>
              <w:t xml:space="preserve"> </w:t>
            </w:r>
            <w:r w:rsidR="00A4721C">
              <w:rPr>
                <w:rFonts w:ascii="Corbert Bold" w:hAnsi="Corbert Bold"/>
                <w:color w:val="5F0F8C"/>
              </w:rPr>
              <w:t>–</w:t>
            </w:r>
            <w:r w:rsidR="00CD6552">
              <w:rPr>
                <w:rFonts w:ascii="Corbert Bold" w:hAnsi="Corbert Bold"/>
                <w:color w:val="5F0F8C"/>
              </w:rPr>
              <w:t xml:space="preserve"> Carer</w:t>
            </w:r>
            <w:r w:rsidR="00A4721C">
              <w:rPr>
                <w:rFonts w:ascii="Corbert Bold" w:hAnsi="Corbert Bold"/>
                <w:color w:val="5F0F8C"/>
              </w:rPr>
              <w:t xml:space="preserve"> Group</w:t>
            </w:r>
          </w:p>
          <w:p w14:paraId="06F85A8A" w14:textId="084CB32A" w:rsidR="00A23BEB" w:rsidRPr="009069FB" w:rsidRDefault="00A23BEB" w:rsidP="007D4E5D">
            <w:pPr>
              <w:rPr>
                <w:rFonts w:ascii="Corbert" w:hAnsi="Corbert"/>
                <w:color w:val="5F0F8C"/>
              </w:rPr>
            </w:pPr>
            <w:r w:rsidRPr="009069FB">
              <w:rPr>
                <w:rFonts w:ascii="Corbert" w:hAnsi="Corbert"/>
                <w:color w:val="5F0F8C"/>
              </w:rPr>
              <w:t>The Mission Creativity and Wellness Centre</w:t>
            </w:r>
          </w:p>
          <w:p w14:paraId="0182092F" w14:textId="70F530B0" w:rsidR="00A23BEB" w:rsidRPr="009069FB" w:rsidRDefault="00A23BEB" w:rsidP="007D4E5D">
            <w:pPr>
              <w:rPr>
                <w:rFonts w:ascii="Corbert" w:hAnsi="Corbert"/>
                <w:color w:val="5F0F8C"/>
              </w:rPr>
            </w:pPr>
            <w:r w:rsidRPr="009069FB">
              <w:rPr>
                <w:rFonts w:ascii="Corbert" w:hAnsi="Corbert"/>
                <w:color w:val="5F0F8C"/>
              </w:rPr>
              <w:t>Harbour Street</w:t>
            </w:r>
          </w:p>
          <w:p w14:paraId="0A7AAC77" w14:textId="461B17F2" w:rsidR="007D4E5D" w:rsidRPr="007D4E5D" w:rsidRDefault="00A23BEB" w:rsidP="140FB072">
            <w:pPr>
              <w:rPr>
                <w:rFonts w:ascii="Corbert Bold" w:hAnsi="Corbert Bold"/>
                <w:color w:val="5F0F8C"/>
              </w:rPr>
            </w:pPr>
            <w:r w:rsidRPr="009069FB">
              <w:rPr>
                <w:rFonts w:ascii="Corbert" w:hAnsi="Corbert"/>
                <w:color w:val="5F0F8C" w:themeColor="accent1"/>
              </w:rPr>
              <w:t>Lerwick</w:t>
            </w:r>
          </w:p>
        </w:tc>
        <w:tc>
          <w:tcPr>
            <w:tcW w:w="2549" w:type="dxa"/>
            <w:tcBorders>
              <w:top w:val="single" w:sz="18" w:space="0" w:color="5F0F8C" w:themeColor="accent1"/>
            </w:tcBorders>
          </w:tcPr>
          <w:p w14:paraId="1F370EAD" w14:textId="3CD708EE" w:rsidR="007D4E5D" w:rsidRPr="007D4E5D" w:rsidRDefault="00A23BEB" w:rsidP="007D4E5D">
            <w:pPr>
              <w:rPr>
                <w:rFonts w:ascii="Corbert Bold" w:hAnsi="Corbert Bold"/>
                <w:color w:val="5F0F8C"/>
              </w:rPr>
            </w:pPr>
            <w:r>
              <w:rPr>
                <w:rFonts w:ascii="Corbert Bold" w:hAnsi="Corbert Bold"/>
                <w:color w:val="5F0F8C"/>
              </w:rPr>
              <w:t>10.30 –</w:t>
            </w:r>
            <w:r w:rsidR="00360718">
              <w:rPr>
                <w:rFonts w:ascii="Corbert Bold" w:hAnsi="Corbert Bold"/>
                <w:color w:val="5F0F8C"/>
              </w:rPr>
              <w:t xml:space="preserve"> </w:t>
            </w:r>
            <w:r>
              <w:rPr>
                <w:rFonts w:ascii="Corbert Bold" w:hAnsi="Corbert Bold"/>
                <w:color w:val="5F0F8C"/>
              </w:rPr>
              <w:t>12</w:t>
            </w:r>
            <w:r w:rsidR="00F13F8D">
              <w:rPr>
                <w:rFonts w:ascii="Corbert Bold" w:hAnsi="Corbert Bold"/>
                <w:color w:val="5F0F8C"/>
              </w:rPr>
              <w:t>.00</w:t>
            </w:r>
          </w:p>
        </w:tc>
      </w:tr>
      <w:tr w:rsidR="00D6213A" w:rsidRPr="00D6213A" w14:paraId="0BD67978" w14:textId="77777777" w:rsidTr="140FB072">
        <w:trPr>
          <w:trHeight w:val="397"/>
        </w:trPr>
        <w:tc>
          <w:tcPr>
            <w:tcW w:w="1871" w:type="dxa"/>
            <w:shd w:val="clear" w:color="auto" w:fill="EFD9FB"/>
          </w:tcPr>
          <w:p w14:paraId="4D20E372" w14:textId="211ABFD0" w:rsidR="00D6213A" w:rsidRPr="007D4E5D" w:rsidRDefault="00A23BEB" w:rsidP="007D4E5D">
            <w:pPr>
              <w:rPr>
                <w:rFonts w:ascii="Corbert Bold" w:hAnsi="Corbert Bold"/>
                <w:color w:val="5F0F8C"/>
              </w:rPr>
            </w:pPr>
            <w:r>
              <w:rPr>
                <w:rFonts w:ascii="Corbert Bold" w:hAnsi="Corbert Bold"/>
                <w:color w:val="5F0F8C"/>
              </w:rPr>
              <w:t>Friday 2</w:t>
            </w:r>
            <w:r w:rsidRPr="00A23BEB">
              <w:rPr>
                <w:rFonts w:ascii="Corbert Bold" w:hAnsi="Corbert Bold"/>
                <w:color w:val="5F0F8C"/>
                <w:vertAlign w:val="superscript"/>
              </w:rPr>
              <w:t>nd</w:t>
            </w:r>
            <w:r>
              <w:rPr>
                <w:rFonts w:ascii="Corbert Bold" w:hAnsi="Corbert Bold"/>
                <w:color w:val="5F0F8C"/>
              </w:rPr>
              <w:t xml:space="preserve"> June</w:t>
            </w:r>
          </w:p>
        </w:tc>
        <w:tc>
          <w:tcPr>
            <w:tcW w:w="5783" w:type="dxa"/>
          </w:tcPr>
          <w:p w14:paraId="1D137B29" w14:textId="77777777" w:rsidR="00A23BEB" w:rsidRDefault="00A23BEB" w:rsidP="00732414">
            <w:pPr>
              <w:rPr>
                <w:rFonts w:ascii="Corbert Bold" w:hAnsi="Corbert Bold"/>
                <w:color w:val="5F0F8C"/>
              </w:rPr>
            </w:pPr>
            <w:r>
              <w:rPr>
                <w:rFonts w:ascii="Corbert Bold" w:hAnsi="Corbert Bold"/>
                <w:color w:val="5F0F8C"/>
              </w:rPr>
              <w:t>Shanty Sing Along with Soup!</w:t>
            </w:r>
          </w:p>
          <w:p w14:paraId="0E703A21" w14:textId="77777777" w:rsidR="00A23BEB" w:rsidRDefault="00A23BEB" w:rsidP="00732414">
            <w:pPr>
              <w:rPr>
                <w:rFonts w:ascii="Corbert" w:hAnsi="Corbert"/>
                <w:color w:val="5F0F8C"/>
              </w:rPr>
            </w:pPr>
            <w:r>
              <w:rPr>
                <w:rFonts w:ascii="Corbert" w:hAnsi="Corbert"/>
                <w:color w:val="5F0F8C"/>
              </w:rPr>
              <w:t>Scalloway Youth and Community Centre,</w:t>
            </w:r>
          </w:p>
          <w:p w14:paraId="46934147" w14:textId="77777777" w:rsidR="00A23BEB" w:rsidRDefault="00A23BEB" w:rsidP="00732414">
            <w:pPr>
              <w:rPr>
                <w:rFonts w:ascii="Corbert" w:hAnsi="Corbert"/>
                <w:color w:val="5F0F8C"/>
              </w:rPr>
            </w:pPr>
            <w:r>
              <w:rPr>
                <w:rFonts w:ascii="Corbert" w:hAnsi="Corbert"/>
                <w:color w:val="5F0F8C"/>
              </w:rPr>
              <w:t>Main Street</w:t>
            </w:r>
          </w:p>
          <w:p w14:paraId="19D3DD8C" w14:textId="2FCEB649" w:rsidR="007D4E5D" w:rsidRPr="007D4E5D" w:rsidRDefault="00A23BEB" w:rsidP="00732414">
            <w:pPr>
              <w:rPr>
                <w:rFonts w:ascii="Corbert" w:hAnsi="Corbert"/>
                <w:color w:val="5F0F8C"/>
              </w:rPr>
            </w:pPr>
            <w:r w:rsidRPr="140FB072">
              <w:rPr>
                <w:rFonts w:ascii="Corbert" w:hAnsi="Corbert"/>
                <w:color w:val="5F0F8C" w:themeColor="accent1"/>
              </w:rPr>
              <w:t>Scalloway</w:t>
            </w:r>
            <w:r w:rsidR="00732414" w:rsidRPr="140FB072">
              <w:rPr>
                <w:rFonts w:ascii="Corbert" w:hAnsi="Corbert"/>
                <w:color w:val="5F0F8C" w:themeColor="accent1"/>
              </w:rPr>
              <w:t xml:space="preserve"> </w:t>
            </w:r>
          </w:p>
        </w:tc>
        <w:tc>
          <w:tcPr>
            <w:tcW w:w="2549" w:type="dxa"/>
          </w:tcPr>
          <w:p w14:paraId="6FE6FF21" w14:textId="7E6D2951" w:rsidR="007D4E5D" w:rsidRPr="007D4E5D" w:rsidRDefault="00A23BEB" w:rsidP="007D4E5D">
            <w:pPr>
              <w:rPr>
                <w:rFonts w:ascii="Corbert Bold" w:hAnsi="Corbert Bold"/>
                <w:color w:val="5F0F8C"/>
              </w:rPr>
            </w:pPr>
            <w:r>
              <w:rPr>
                <w:rFonts w:ascii="Corbert Bold" w:hAnsi="Corbert Bold"/>
                <w:color w:val="5F0F8C"/>
              </w:rPr>
              <w:t>13.00</w:t>
            </w:r>
            <w:r w:rsidR="00360718">
              <w:rPr>
                <w:rFonts w:ascii="Corbert Bold" w:hAnsi="Corbert Bold"/>
                <w:color w:val="5F0F8C"/>
              </w:rPr>
              <w:t xml:space="preserve"> </w:t>
            </w:r>
            <w:r>
              <w:rPr>
                <w:rFonts w:ascii="Corbert Bold" w:hAnsi="Corbert Bold"/>
                <w:color w:val="5F0F8C"/>
              </w:rPr>
              <w:t>-</w:t>
            </w:r>
            <w:r w:rsidR="00360718">
              <w:rPr>
                <w:rFonts w:ascii="Corbert Bold" w:hAnsi="Corbert Bold"/>
                <w:color w:val="5F0F8C"/>
              </w:rPr>
              <w:t xml:space="preserve"> </w:t>
            </w:r>
            <w:r>
              <w:rPr>
                <w:rFonts w:ascii="Corbert Bold" w:hAnsi="Corbert Bold"/>
                <w:color w:val="5F0F8C"/>
              </w:rPr>
              <w:t>15.30</w:t>
            </w:r>
          </w:p>
        </w:tc>
      </w:tr>
      <w:tr w:rsidR="00D6213A" w:rsidRPr="00D6213A" w14:paraId="23B9133A" w14:textId="77777777" w:rsidTr="140FB072">
        <w:trPr>
          <w:trHeight w:val="397"/>
        </w:trPr>
        <w:tc>
          <w:tcPr>
            <w:tcW w:w="1871" w:type="dxa"/>
            <w:shd w:val="clear" w:color="auto" w:fill="EFD9FB"/>
          </w:tcPr>
          <w:p w14:paraId="3DFEBA66" w14:textId="79457999" w:rsidR="00D6213A" w:rsidRPr="007D4E5D" w:rsidRDefault="00A23BEB" w:rsidP="007D4E5D">
            <w:pPr>
              <w:rPr>
                <w:rFonts w:ascii="Corbert Bold" w:hAnsi="Corbert Bold"/>
                <w:color w:val="5F0F8C"/>
              </w:rPr>
            </w:pPr>
            <w:r>
              <w:rPr>
                <w:rFonts w:ascii="Corbert Bold" w:hAnsi="Corbert Bold"/>
                <w:color w:val="5F0F8C"/>
              </w:rPr>
              <w:t>Thursday 8</w:t>
            </w:r>
            <w:r w:rsidRPr="00A23BEB">
              <w:rPr>
                <w:rFonts w:ascii="Corbert Bold" w:hAnsi="Corbert Bold"/>
                <w:color w:val="5F0F8C"/>
                <w:vertAlign w:val="superscript"/>
              </w:rPr>
              <w:t>th</w:t>
            </w:r>
            <w:r>
              <w:rPr>
                <w:rFonts w:ascii="Corbert Bold" w:hAnsi="Corbert Bold"/>
                <w:color w:val="5F0F8C"/>
              </w:rPr>
              <w:t xml:space="preserve"> June</w:t>
            </w:r>
          </w:p>
        </w:tc>
        <w:tc>
          <w:tcPr>
            <w:tcW w:w="5783" w:type="dxa"/>
          </w:tcPr>
          <w:p w14:paraId="0EEA297F" w14:textId="77777777" w:rsidR="009069FB" w:rsidRDefault="009069FB" w:rsidP="009069FB">
            <w:pPr>
              <w:rPr>
                <w:rFonts w:ascii="Corbert Bold" w:hAnsi="Corbert Bold"/>
                <w:color w:val="5F0F8C"/>
              </w:rPr>
            </w:pPr>
            <w:r>
              <w:rPr>
                <w:rFonts w:ascii="Corbert Bold" w:hAnsi="Corbert Bold"/>
                <w:color w:val="5F0F8C"/>
              </w:rPr>
              <w:t>TLC talks – Carer Group</w:t>
            </w:r>
          </w:p>
          <w:p w14:paraId="4846A63B" w14:textId="77777777" w:rsidR="009069FB" w:rsidRPr="009069FB" w:rsidRDefault="009069FB" w:rsidP="009069FB">
            <w:pPr>
              <w:rPr>
                <w:rFonts w:ascii="Corbert" w:hAnsi="Corbert"/>
                <w:color w:val="5F0F8C"/>
              </w:rPr>
            </w:pPr>
            <w:r w:rsidRPr="009069FB">
              <w:rPr>
                <w:rFonts w:ascii="Corbert" w:hAnsi="Corbert"/>
                <w:color w:val="5F0F8C"/>
              </w:rPr>
              <w:t>The Mission Creativity and Wellness Centre</w:t>
            </w:r>
          </w:p>
          <w:p w14:paraId="59640F02" w14:textId="77777777" w:rsidR="009069FB" w:rsidRPr="009069FB" w:rsidRDefault="009069FB" w:rsidP="009069FB">
            <w:pPr>
              <w:rPr>
                <w:rFonts w:ascii="Corbert" w:hAnsi="Corbert"/>
                <w:color w:val="5F0F8C"/>
              </w:rPr>
            </w:pPr>
            <w:r w:rsidRPr="009069FB">
              <w:rPr>
                <w:rFonts w:ascii="Corbert" w:hAnsi="Corbert"/>
                <w:color w:val="5F0F8C"/>
              </w:rPr>
              <w:t>Harbour Street</w:t>
            </w:r>
          </w:p>
          <w:p w14:paraId="2349EC6D" w14:textId="6EA096F1" w:rsidR="007D4E5D" w:rsidRPr="007D4E5D" w:rsidRDefault="009069FB" w:rsidP="009069FB">
            <w:pPr>
              <w:rPr>
                <w:rFonts w:ascii="Corbert" w:hAnsi="Corbert"/>
                <w:color w:val="5F0F8C"/>
              </w:rPr>
            </w:pPr>
            <w:r w:rsidRPr="009069FB">
              <w:rPr>
                <w:rFonts w:ascii="Corbert" w:hAnsi="Corbert"/>
                <w:color w:val="5F0F8C" w:themeColor="accent1"/>
              </w:rPr>
              <w:t>Lerwick</w:t>
            </w:r>
          </w:p>
        </w:tc>
        <w:tc>
          <w:tcPr>
            <w:tcW w:w="2549" w:type="dxa"/>
          </w:tcPr>
          <w:p w14:paraId="65FFDC73" w14:textId="07C3E652" w:rsidR="007D4E5D" w:rsidRPr="007D4E5D" w:rsidRDefault="006A16DC" w:rsidP="007D4E5D">
            <w:pPr>
              <w:rPr>
                <w:rFonts w:ascii="Corbert Bold" w:hAnsi="Corbert Bold"/>
                <w:color w:val="5F0F8C"/>
              </w:rPr>
            </w:pPr>
            <w:r>
              <w:rPr>
                <w:rFonts w:ascii="Corbert Bold" w:hAnsi="Corbert Bold"/>
                <w:color w:val="5F0F8C"/>
              </w:rPr>
              <w:t>10.30</w:t>
            </w:r>
            <w:r w:rsidR="00360718">
              <w:rPr>
                <w:rFonts w:ascii="Corbert Bold" w:hAnsi="Corbert Bold"/>
                <w:color w:val="5F0F8C"/>
              </w:rPr>
              <w:t xml:space="preserve"> </w:t>
            </w:r>
            <w:r w:rsidR="00C736D0">
              <w:rPr>
                <w:rFonts w:ascii="Corbert Bold" w:hAnsi="Corbert Bold"/>
                <w:color w:val="5F0F8C"/>
              </w:rPr>
              <w:t>-</w:t>
            </w:r>
            <w:r w:rsidR="00360718">
              <w:rPr>
                <w:rFonts w:ascii="Corbert Bold" w:hAnsi="Corbert Bold"/>
                <w:color w:val="5F0F8C"/>
              </w:rPr>
              <w:t xml:space="preserve"> </w:t>
            </w:r>
            <w:r>
              <w:rPr>
                <w:rFonts w:ascii="Corbert Bold" w:hAnsi="Corbert Bold"/>
                <w:color w:val="5F0F8C"/>
              </w:rPr>
              <w:t>12</w:t>
            </w:r>
            <w:r w:rsidR="00C736D0">
              <w:rPr>
                <w:rFonts w:ascii="Corbert Bold" w:hAnsi="Corbert Bold"/>
                <w:color w:val="5F0F8C"/>
              </w:rPr>
              <w:t>.00</w:t>
            </w:r>
          </w:p>
        </w:tc>
      </w:tr>
      <w:tr w:rsidR="00D6213A" w:rsidRPr="00D6213A" w14:paraId="7A18C729" w14:textId="77777777" w:rsidTr="140FB072">
        <w:trPr>
          <w:trHeight w:val="397"/>
        </w:trPr>
        <w:tc>
          <w:tcPr>
            <w:tcW w:w="1871" w:type="dxa"/>
            <w:tcBorders>
              <w:bottom w:val="single" w:sz="8" w:space="0" w:color="5F0F8C" w:themeColor="accent1"/>
            </w:tcBorders>
            <w:shd w:val="clear" w:color="auto" w:fill="EFD9FB"/>
          </w:tcPr>
          <w:p w14:paraId="0E235DAF" w14:textId="5145DC1A" w:rsidR="00D6213A" w:rsidRPr="007D4E5D" w:rsidRDefault="00A23BEB" w:rsidP="007D4E5D">
            <w:pPr>
              <w:rPr>
                <w:rFonts w:ascii="Corbert Bold" w:hAnsi="Corbert Bold"/>
                <w:color w:val="5F0F8C"/>
              </w:rPr>
            </w:pPr>
            <w:r>
              <w:rPr>
                <w:rFonts w:ascii="Corbert Bold" w:hAnsi="Corbert Bold"/>
                <w:color w:val="5F0F8C"/>
              </w:rPr>
              <w:t>Friday 9</w:t>
            </w:r>
            <w:r w:rsidRPr="00A23BEB">
              <w:rPr>
                <w:rFonts w:ascii="Corbert Bold" w:hAnsi="Corbert Bold"/>
                <w:color w:val="5F0F8C"/>
                <w:vertAlign w:val="superscript"/>
              </w:rPr>
              <w:t>th</w:t>
            </w:r>
            <w:r>
              <w:rPr>
                <w:rFonts w:ascii="Corbert Bold" w:hAnsi="Corbert Bold"/>
                <w:color w:val="5F0F8C"/>
              </w:rPr>
              <w:t xml:space="preserve"> June</w:t>
            </w:r>
          </w:p>
        </w:tc>
        <w:tc>
          <w:tcPr>
            <w:tcW w:w="5783" w:type="dxa"/>
            <w:tcBorders>
              <w:bottom w:val="single" w:sz="8" w:space="0" w:color="5F0F8C" w:themeColor="accent1"/>
            </w:tcBorders>
          </w:tcPr>
          <w:p w14:paraId="175FA182" w14:textId="77777777" w:rsidR="009069FB" w:rsidRDefault="009069FB" w:rsidP="009069FB">
            <w:pPr>
              <w:rPr>
                <w:rFonts w:ascii="Corbert Bold" w:hAnsi="Corbert Bold"/>
                <w:color w:val="5F0F8C"/>
              </w:rPr>
            </w:pPr>
            <w:r>
              <w:rPr>
                <w:rFonts w:ascii="Corbert Bold" w:hAnsi="Corbert Bold"/>
                <w:color w:val="5F0F8C"/>
              </w:rPr>
              <w:t>TLC talks – Carer Group</w:t>
            </w:r>
          </w:p>
          <w:p w14:paraId="4AC3B4C5" w14:textId="77777777" w:rsidR="009069FB" w:rsidRPr="009069FB" w:rsidRDefault="009069FB" w:rsidP="009069FB">
            <w:pPr>
              <w:rPr>
                <w:rFonts w:ascii="Corbert" w:hAnsi="Corbert"/>
                <w:color w:val="5F0F8C"/>
              </w:rPr>
            </w:pPr>
            <w:r w:rsidRPr="009069FB">
              <w:rPr>
                <w:rFonts w:ascii="Corbert" w:hAnsi="Corbert"/>
                <w:color w:val="5F0F8C"/>
              </w:rPr>
              <w:t>The Mission Creativity and Wellness Centre</w:t>
            </w:r>
          </w:p>
          <w:p w14:paraId="50FABA6A" w14:textId="77777777" w:rsidR="009069FB" w:rsidRPr="009069FB" w:rsidRDefault="009069FB" w:rsidP="009069FB">
            <w:pPr>
              <w:rPr>
                <w:rFonts w:ascii="Corbert" w:hAnsi="Corbert"/>
                <w:color w:val="5F0F8C"/>
              </w:rPr>
            </w:pPr>
            <w:r w:rsidRPr="009069FB">
              <w:rPr>
                <w:rFonts w:ascii="Corbert" w:hAnsi="Corbert"/>
                <w:color w:val="5F0F8C"/>
              </w:rPr>
              <w:t>Harbour Street</w:t>
            </w:r>
          </w:p>
          <w:p w14:paraId="56555356" w14:textId="3DCE4DF9" w:rsidR="007D4E5D" w:rsidRPr="007D4E5D" w:rsidRDefault="009069FB" w:rsidP="009069FB">
            <w:pPr>
              <w:rPr>
                <w:rFonts w:ascii="Corbert" w:hAnsi="Corbert"/>
                <w:color w:val="5F0F8C"/>
              </w:rPr>
            </w:pPr>
            <w:r w:rsidRPr="009069FB">
              <w:rPr>
                <w:rFonts w:ascii="Corbert" w:hAnsi="Corbert"/>
                <w:color w:val="5F0F8C" w:themeColor="accent1"/>
              </w:rPr>
              <w:t>Lerwick</w:t>
            </w:r>
          </w:p>
        </w:tc>
        <w:tc>
          <w:tcPr>
            <w:tcW w:w="2549" w:type="dxa"/>
            <w:tcBorders>
              <w:bottom w:val="single" w:sz="8" w:space="0" w:color="5F0F8C" w:themeColor="accent1"/>
            </w:tcBorders>
          </w:tcPr>
          <w:p w14:paraId="226AE67B" w14:textId="2BFF63CD" w:rsidR="00D6213A" w:rsidRPr="007D4E5D" w:rsidRDefault="00F13F8D" w:rsidP="00B838C8">
            <w:pPr>
              <w:rPr>
                <w:rFonts w:ascii="Corbert Bold" w:hAnsi="Corbert Bold"/>
                <w:color w:val="5F0F8C"/>
              </w:rPr>
            </w:pPr>
            <w:r>
              <w:rPr>
                <w:rFonts w:ascii="Corbert Bold" w:hAnsi="Corbert Bold"/>
                <w:color w:val="5F0F8C"/>
              </w:rPr>
              <w:t>13.00</w:t>
            </w:r>
            <w:r w:rsidR="00360718">
              <w:rPr>
                <w:rFonts w:ascii="Corbert Bold" w:hAnsi="Corbert Bold"/>
                <w:color w:val="5F0F8C"/>
              </w:rPr>
              <w:t xml:space="preserve"> </w:t>
            </w:r>
            <w:r w:rsidR="00C736D0">
              <w:rPr>
                <w:rFonts w:ascii="Corbert Bold" w:hAnsi="Corbert Bold"/>
                <w:color w:val="5F0F8C"/>
              </w:rPr>
              <w:t>-</w:t>
            </w:r>
            <w:r w:rsidR="00360718">
              <w:rPr>
                <w:rFonts w:ascii="Corbert Bold" w:hAnsi="Corbert Bold"/>
                <w:color w:val="5F0F8C"/>
              </w:rPr>
              <w:t xml:space="preserve"> </w:t>
            </w:r>
            <w:r>
              <w:rPr>
                <w:rFonts w:ascii="Corbert Bold" w:hAnsi="Corbert Bold"/>
                <w:color w:val="5F0F8C"/>
              </w:rPr>
              <w:t>15.30</w:t>
            </w:r>
          </w:p>
        </w:tc>
      </w:tr>
      <w:tr w:rsidR="00D6213A" w:rsidRPr="00D6213A" w14:paraId="0261B372" w14:textId="77777777" w:rsidTr="140FB072">
        <w:trPr>
          <w:trHeight w:val="397"/>
        </w:trPr>
        <w:tc>
          <w:tcPr>
            <w:tcW w:w="1871" w:type="dxa"/>
            <w:shd w:val="clear" w:color="auto" w:fill="EFD9FB"/>
          </w:tcPr>
          <w:p w14:paraId="239D5EDE" w14:textId="4100BBC8" w:rsidR="00D6213A" w:rsidRPr="007D4E5D" w:rsidRDefault="00FE237B" w:rsidP="007D4E5D">
            <w:pPr>
              <w:rPr>
                <w:rFonts w:ascii="Corbert Bold" w:hAnsi="Corbert Bold"/>
                <w:color w:val="5F0F8C"/>
              </w:rPr>
            </w:pPr>
            <w:r>
              <w:rPr>
                <w:rFonts w:ascii="Corbert Bold" w:hAnsi="Corbert Bold"/>
                <w:color w:val="5F0F8C"/>
              </w:rPr>
              <w:t>Tuesday 13</w:t>
            </w:r>
            <w:r w:rsidRPr="00FE237B">
              <w:rPr>
                <w:rFonts w:ascii="Corbert Bold" w:hAnsi="Corbert Bold"/>
                <w:color w:val="5F0F8C"/>
                <w:vertAlign w:val="superscript"/>
              </w:rPr>
              <w:t>th</w:t>
            </w:r>
            <w:r>
              <w:rPr>
                <w:rFonts w:ascii="Corbert Bold" w:hAnsi="Corbert Bold"/>
                <w:color w:val="5F0F8C"/>
              </w:rPr>
              <w:t xml:space="preserve"> June</w:t>
            </w:r>
          </w:p>
        </w:tc>
        <w:tc>
          <w:tcPr>
            <w:tcW w:w="5783" w:type="dxa"/>
          </w:tcPr>
          <w:p w14:paraId="2D28D78C" w14:textId="1C8668FE" w:rsidR="00D6213A" w:rsidRDefault="00FE237B" w:rsidP="00732414">
            <w:pPr>
              <w:rPr>
                <w:rFonts w:ascii="Corbert Bold" w:hAnsi="Corbert Bold"/>
                <w:color w:val="5F0F8C"/>
              </w:rPr>
            </w:pPr>
            <w:r>
              <w:rPr>
                <w:rFonts w:ascii="Corbert Bold" w:hAnsi="Corbert Bold"/>
                <w:color w:val="5F0F8C"/>
              </w:rPr>
              <w:t>Memory Lane Café</w:t>
            </w:r>
          </w:p>
          <w:p w14:paraId="1C655A35" w14:textId="77777777" w:rsidR="00FE237B" w:rsidRDefault="00FE237B" w:rsidP="00732414">
            <w:pPr>
              <w:rPr>
                <w:rFonts w:ascii="Corbert" w:hAnsi="Corbert"/>
                <w:color w:val="5F0F8C"/>
              </w:rPr>
            </w:pPr>
            <w:r>
              <w:rPr>
                <w:rFonts w:ascii="Corbert" w:hAnsi="Corbert"/>
                <w:color w:val="5F0F8C"/>
              </w:rPr>
              <w:t>Lerwick Baptist Church</w:t>
            </w:r>
          </w:p>
          <w:p w14:paraId="149AC286" w14:textId="51FDAE87" w:rsidR="00FE237B" w:rsidRPr="007D4E5D" w:rsidRDefault="00FE237B" w:rsidP="00732414">
            <w:pPr>
              <w:rPr>
                <w:rFonts w:ascii="Corbert" w:hAnsi="Corbert"/>
                <w:color w:val="5F0F8C"/>
              </w:rPr>
            </w:pPr>
            <w:proofErr w:type="spellStart"/>
            <w:r>
              <w:rPr>
                <w:rFonts w:ascii="Corbert" w:hAnsi="Corbert"/>
                <w:color w:val="5F0F8C"/>
              </w:rPr>
              <w:t>Quoys</w:t>
            </w:r>
            <w:proofErr w:type="spellEnd"/>
            <w:r>
              <w:rPr>
                <w:rFonts w:ascii="Corbert" w:hAnsi="Corbert"/>
                <w:color w:val="5F0F8C"/>
              </w:rPr>
              <w:t xml:space="preserve"> Road</w:t>
            </w:r>
          </w:p>
        </w:tc>
        <w:tc>
          <w:tcPr>
            <w:tcW w:w="2549" w:type="dxa"/>
          </w:tcPr>
          <w:p w14:paraId="77984813" w14:textId="2DD7CBDF" w:rsidR="00B838C8" w:rsidRDefault="00C15787" w:rsidP="00B838C8">
            <w:pPr>
              <w:rPr>
                <w:rFonts w:ascii="Corbert Bold" w:hAnsi="Corbert Bold"/>
                <w:color w:val="5F0F8C"/>
              </w:rPr>
            </w:pPr>
            <w:r>
              <w:rPr>
                <w:rFonts w:ascii="Corbert Bold" w:hAnsi="Corbert Bold"/>
                <w:color w:val="5F0F8C"/>
              </w:rPr>
              <w:t>10.00</w:t>
            </w:r>
            <w:r w:rsidR="00360718">
              <w:rPr>
                <w:rFonts w:ascii="Corbert Bold" w:hAnsi="Corbert Bold"/>
                <w:color w:val="5F0F8C"/>
              </w:rPr>
              <w:t xml:space="preserve"> – 12.00</w:t>
            </w:r>
          </w:p>
          <w:p w14:paraId="2811EB4D" w14:textId="77777777" w:rsidR="00B838C8" w:rsidRDefault="00B838C8" w:rsidP="00B838C8">
            <w:pPr>
              <w:rPr>
                <w:rFonts w:ascii="Corbert Bold" w:hAnsi="Corbert Bold"/>
                <w:color w:val="5F0F8C"/>
              </w:rPr>
            </w:pPr>
          </w:p>
          <w:p w14:paraId="10254F59" w14:textId="642B3011" w:rsidR="00D6213A" w:rsidRPr="007D4E5D" w:rsidRDefault="00D6213A" w:rsidP="00B838C8">
            <w:pPr>
              <w:rPr>
                <w:rFonts w:ascii="Corbert Bold" w:hAnsi="Corbert Bold"/>
                <w:color w:val="5F0F8C"/>
              </w:rPr>
            </w:pPr>
          </w:p>
        </w:tc>
      </w:tr>
      <w:tr w:rsidR="00B838C8" w:rsidRPr="007D4E5D" w14:paraId="377C9CB1" w14:textId="77777777" w:rsidTr="140FB072">
        <w:trPr>
          <w:trHeight w:val="397"/>
        </w:trPr>
        <w:tc>
          <w:tcPr>
            <w:tcW w:w="1871" w:type="dxa"/>
            <w:tcBorders>
              <w:top w:val="single" w:sz="18" w:space="0" w:color="5F0F8C" w:themeColor="accent1"/>
            </w:tcBorders>
            <w:shd w:val="clear" w:color="auto" w:fill="EFD9FB"/>
          </w:tcPr>
          <w:p w14:paraId="53FC5117" w14:textId="0325DDE6" w:rsidR="007D4E5D" w:rsidRPr="007D4E5D" w:rsidRDefault="00B36A75" w:rsidP="00206C39">
            <w:pPr>
              <w:rPr>
                <w:rFonts w:ascii="Corbert Bold" w:hAnsi="Corbert Bold"/>
                <w:color w:val="5F0F8C"/>
              </w:rPr>
            </w:pPr>
            <w:r>
              <w:rPr>
                <w:rFonts w:ascii="Corbert Bold" w:hAnsi="Corbert Bold"/>
                <w:color w:val="5F0F8C"/>
              </w:rPr>
              <w:t>Wednesday 14</w:t>
            </w:r>
            <w:r w:rsidRPr="00B36A75">
              <w:rPr>
                <w:rFonts w:ascii="Corbert Bold" w:hAnsi="Corbert Bold"/>
                <w:color w:val="5F0F8C"/>
                <w:vertAlign w:val="superscript"/>
              </w:rPr>
              <w:t>th</w:t>
            </w:r>
            <w:r>
              <w:rPr>
                <w:rFonts w:ascii="Corbert Bold" w:hAnsi="Corbert Bold"/>
                <w:color w:val="5F0F8C"/>
              </w:rPr>
              <w:t xml:space="preserve"> June</w:t>
            </w:r>
            <w:r w:rsidR="007D4E5D" w:rsidRPr="007D4E5D">
              <w:rPr>
                <w:rFonts w:ascii="Corbert Bold" w:hAnsi="Corbert Bold"/>
                <w:color w:val="5F0F8C"/>
              </w:rPr>
              <w:t xml:space="preserve"> </w:t>
            </w:r>
          </w:p>
        </w:tc>
        <w:tc>
          <w:tcPr>
            <w:tcW w:w="5783" w:type="dxa"/>
            <w:tcBorders>
              <w:top w:val="single" w:sz="18" w:space="0" w:color="5F0F8C" w:themeColor="accent1"/>
            </w:tcBorders>
          </w:tcPr>
          <w:p w14:paraId="5CCB582A" w14:textId="77777777" w:rsidR="007D4E5D" w:rsidRPr="009069FB" w:rsidRDefault="0099063E" w:rsidP="00732414">
            <w:pPr>
              <w:rPr>
                <w:rFonts w:ascii="Corbert Bold" w:hAnsi="Corbert Bold"/>
                <w:color w:val="5F0F8C"/>
              </w:rPr>
            </w:pPr>
            <w:r w:rsidRPr="009069FB">
              <w:rPr>
                <w:rFonts w:ascii="Corbert Bold" w:hAnsi="Corbert Bold"/>
                <w:color w:val="5F0F8C"/>
              </w:rPr>
              <w:t>Dementia Advisor Drop-in at Shetland Library</w:t>
            </w:r>
          </w:p>
          <w:p w14:paraId="70A202FD" w14:textId="77777777" w:rsidR="0099063E" w:rsidRDefault="0099063E" w:rsidP="00732414">
            <w:pPr>
              <w:rPr>
                <w:rFonts w:ascii="Corbert" w:hAnsi="Corbert"/>
                <w:color w:val="5F0F8C"/>
              </w:rPr>
            </w:pPr>
            <w:r>
              <w:rPr>
                <w:rFonts w:ascii="Corbert" w:hAnsi="Corbert"/>
                <w:color w:val="5F0F8C"/>
              </w:rPr>
              <w:t>Hillhead</w:t>
            </w:r>
          </w:p>
          <w:p w14:paraId="06E7FA08" w14:textId="376FE6C3" w:rsidR="005C1EFB" w:rsidRPr="009069FB" w:rsidRDefault="0099063E" w:rsidP="140FB072">
            <w:pPr>
              <w:rPr>
                <w:rFonts w:ascii="Corbert" w:hAnsi="Corbert"/>
                <w:color w:val="5F0F8C"/>
              </w:rPr>
            </w:pPr>
            <w:r>
              <w:rPr>
                <w:rFonts w:ascii="Corbert" w:hAnsi="Corbert"/>
                <w:color w:val="5F0F8C"/>
              </w:rPr>
              <w:t>Lerwick</w:t>
            </w:r>
          </w:p>
        </w:tc>
        <w:tc>
          <w:tcPr>
            <w:tcW w:w="2549" w:type="dxa"/>
            <w:tcBorders>
              <w:top w:val="single" w:sz="18" w:space="0" w:color="5F0F8C" w:themeColor="accent1"/>
            </w:tcBorders>
          </w:tcPr>
          <w:p w14:paraId="0C6FC8F2" w14:textId="6E1D6282" w:rsidR="007D4E5D" w:rsidRPr="007D4E5D" w:rsidRDefault="00C32D8D" w:rsidP="00B838C8">
            <w:pPr>
              <w:rPr>
                <w:rFonts w:ascii="Corbert Bold" w:hAnsi="Corbert Bold"/>
                <w:color w:val="5F0F8C"/>
              </w:rPr>
            </w:pPr>
            <w:r>
              <w:rPr>
                <w:rFonts w:ascii="Corbert Bold" w:hAnsi="Corbert Bold"/>
                <w:color w:val="5F0F8C"/>
              </w:rPr>
              <w:t>10.00 – 12</w:t>
            </w:r>
            <w:r w:rsidR="00360718">
              <w:rPr>
                <w:rFonts w:ascii="Corbert Bold" w:hAnsi="Corbert Bold"/>
                <w:color w:val="5F0F8C"/>
              </w:rPr>
              <w:t>.00</w:t>
            </w:r>
          </w:p>
        </w:tc>
      </w:tr>
      <w:tr w:rsidR="007D4E5D" w:rsidRPr="00D6213A" w14:paraId="4DDE2AAD" w14:textId="77777777" w:rsidTr="140FB072">
        <w:trPr>
          <w:trHeight w:val="397"/>
        </w:trPr>
        <w:tc>
          <w:tcPr>
            <w:tcW w:w="1871" w:type="dxa"/>
            <w:shd w:val="clear" w:color="auto" w:fill="EFD9FB"/>
          </w:tcPr>
          <w:p w14:paraId="3C6A48A6" w14:textId="740AAB76" w:rsidR="007D4E5D" w:rsidRPr="007D4E5D" w:rsidRDefault="00092269" w:rsidP="007D4E5D">
            <w:pPr>
              <w:rPr>
                <w:rFonts w:ascii="Corbert Bold" w:hAnsi="Corbert Bold"/>
                <w:color w:val="5F0F8C"/>
              </w:rPr>
            </w:pPr>
            <w:r>
              <w:rPr>
                <w:rFonts w:ascii="Corbert Bold" w:hAnsi="Corbert Bold"/>
                <w:color w:val="5F0F8C"/>
              </w:rPr>
              <w:t>Thursday 15</w:t>
            </w:r>
            <w:r w:rsidRPr="00092269">
              <w:rPr>
                <w:rFonts w:ascii="Corbert Bold" w:hAnsi="Corbert Bold"/>
                <w:color w:val="5F0F8C"/>
                <w:vertAlign w:val="superscript"/>
              </w:rPr>
              <w:t>th</w:t>
            </w:r>
            <w:r>
              <w:rPr>
                <w:rFonts w:ascii="Corbert Bold" w:hAnsi="Corbert Bold"/>
                <w:color w:val="5F0F8C"/>
              </w:rPr>
              <w:t xml:space="preserve"> June</w:t>
            </w:r>
          </w:p>
        </w:tc>
        <w:tc>
          <w:tcPr>
            <w:tcW w:w="5783" w:type="dxa"/>
          </w:tcPr>
          <w:p w14:paraId="38E5CE7B" w14:textId="090E47FA" w:rsidR="007D4E5D" w:rsidRPr="009069FB" w:rsidRDefault="00092269" w:rsidP="00732414">
            <w:pPr>
              <w:rPr>
                <w:rFonts w:ascii="Corbert Bold" w:hAnsi="Corbert Bold"/>
                <w:color w:val="5F0F8C"/>
              </w:rPr>
            </w:pPr>
            <w:r w:rsidRPr="009069FB">
              <w:rPr>
                <w:rFonts w:ascii="Corbert Bold" w:hAnsi="Corbert Bold"/>
                <w:color w:val="5F0F8C"/>
              </w:rPr>
              <w:t>TLC Talks</w:t>
            </w:r>
            <w:r w:rsidR="00A4721C" w:rsidRPr="009069FB">
              <w:rPr>
                <w:rFonts w:ascii="Corbert Bold" w:hAnsi="Corbert Bold"/>
                <w:color w:val="5F0F8C"/>
              </w:rPr>
              <w:t xml:space="preserve"> – Carer Group</w:t>
            </w:r>
          </w:p>
          <w:p w14:paraId="6A6BB9A5" w14:textId="77777777" w:rsidR="00092269" w:rsidRDefault="00092269" w:rsidP="00732414">
            <w:pPr>
              <w:rPr>
                <w:rFonts w:ascii="Corbert" w:hAnsi="Corbert"/>
                <w:color w:val="5F0F8C"/>
              </w:rPr>
            </w:pPr>
            <w:r>
              <w:rPr>
                <w:rFonts w:ascii="Corbert" w:hAnsi="Corbert"/>
                <w:color w:val="5F0F8C"/>
              </w:rPr>
              <w:t>The Mission Creativity and Wellness Centre</w:t>
            </w:r>
          </w:p>
          <w:p w14:paraId="225A031D" w14:textId="77777777" w:rsidR="00092269" w:rsidRDefault="00092269" w:rsidP="00732414">
            <w:pPr>
              <w:rPr>
                <w:rFonts w:ascii="Corbert" w:hAnsi="Corbert"/>
                <w:color w:val="5F0F8C"/>
              </w:rPr>
            </w:pPr>
            <w:r>
              <w:rPr>
                <w:rFonts w:ascii="Corbert" w:hAnsi="Corbert"/>
                <w:color w:val="5F0F8C"/>
              </w:rPr>
              <w:t xml:space="preserve">Harbour Street </w:t>
            </w:r>
          </w:p>
          <w:p w14:paraId="5471C9A4" w14:textId="2970B051" w:rsidR="00092269" w:rsidRPr="007D4E5D" w:rsidRDefault="00092269" w:rsidP="00732414">
            <w:pPr>
              <w:rPr>
                <w:rFonts w:ascii="Corbert" w:hAnsi="Corbert"/>
                <w:color w:val="5F0F8C"/>
              </w:rPr>
            </w:pPr>
            <w:r>
              <w:rPr>
                <w:rFonts w:ascii="Corbert" w:hAnsi="Corbert"/>
                <w:color w:val="5F0F8C"/>
              </w:rPr>
              <w:t>Lerwick</w:t>
            </w:r>
          </w:p>
        </w:tc>
        <w:tc>
          <w:tcPr>
            <w:tcW w:w="2549" w:type="dxa"/>
          </w:tcPr>
          <w:p w14:paraId="3F700926" w14:textId="0CCC2BC3" w:rsidR="00B838C8" w:rsidRDefault="00C3004A" w:rsidP="00B838C8">
            <w:pPr>
              <w:rPr>
                <w:rFonts w:ascii="Corbert Bold" w:hAnsi="Corbert Bold"/>
                <w:color w:val="5F0F8C"/>
              </w:rPr>
            </w:pPr>
            <w:r>
              <w:rPr>
                <w:rFonts w:ascii="Corbert Bold" w:hAnsi="Corbert Bold"/>
                <w:color w:val="5F0F8C"/>
              </w:rPr>
              <w:t>10.30</w:t>
            </w:r>
            <w:r w:rsidR="00360718">
              <w:rPr>
                <w:rFonts w:ascii="Corbert Bold" w:hAnsi="Corbert Bold"/>
                <w:color w:val="5F0F8C"/>
              </w:rPr>
              <w:t xml:space="preserve"> </w:t>
            </w:r>
            <w:r w:rsidR="00C736D0">
              <w:rPr>
                <w:rFonts w:ascii="Corbert Bold" w:hAnsi="Corbert Bold"/>
                <w:color w:val="5F0F8C"/>
              </w:rPr>
              <w:t>-</w:t>
            </w:r>
            <w:r w:rsidR="00360718">
              <w:rPr>
                <w:rFonts w:ascii="Corbert Bold" w:hAnsi="Corbert Bold"/>
                <w:color w:val="5F0F8C"/>
              </w:rPr>
              <w:t xml:space="preserve"> </w:t>
            </w:r>
            <w:r w:rsidR="00C736D0">
              <w:rPr>
                <w:rFonts w:ascii="Corbert Bold" w:hAnsi="Corbert Bold"/>
                <w:color w:val="5F0F8C"/>
              </w:rPr>
              <w:t>12.00</w:t>
            </w:r>
          </w:p>
          <w:p w14:paraId="2C518168" w14:textId="174125B0" w:rsidR="007D4E5D" w:rsidRPr="007D4E5D" w:rsidRDefault="007D4E5D" w:rsidP="00B838C8">
            <w:pPr>
              <w:rPr>
                <w:rFonts w:ascii="Corbert Bold" w:hAnsi="Corbert Bold"/>
                <w:color w:val="5F0F8C"/>
              </w:rPr>
            </w:pPr>
          </w:p>
        </w:tc>
      </w:tr>
      <w:tr w:rsidR="007D4E5D" w:rsidRPr="00D6213A" w14:paraId="3467BB5A" w14:textId="77777777" w:rsidTr="140FB072">
        <w:trPr>
          <w:trHeight w:val="397"/>
        </w:trPr>
        <w:tc>
          <w:tcPr>
            <w:tcW w:w="1871" w:type="dxa"/>
            <w:shd w:val="clear" w:color="auto" w:fill="EFD9FB"/>
          </w:tcPr>
          <w:p w14:paraId="5F181C04" w14:textId="60B93068" w:rsidR="007D4E5D" w:rsidRPr="007D4E5D" w:rsidRDefault="009A31FC" w:rsidP="007D4E5D">
            <w:pPr>
              <w:rPr>
                <w:rFonts w:ascii="Corbert Bold" w:hAnsi="Corbert Bold"/>
                <w:color w:val="5F0F8C"/>
              </w:rPr>
            </w:pPr>
            <w:r>
              <w:rPr>
                <w:rFonts w:ascii="Corbert Bold" w:hAnsi="Corbert Bold"/>
                <w:color w:val="5F0F8C"/>
              </w:rPr>
              <w:lastRenderedPageBreak/>
              <w:t>Thursday 22</w:t>
            </w:r>
            <w:r w:rsidRPr="009A31FC">
              <w:rPr>
                <w:rFonts w:ascii="Corbert Bold" w:hAnsi="Corbert Bold"/>
                <w:color w:val="5F0F8C"/>
                <w:vertAlign w:val="superscript"/>
              </w:rPr>
              <w:t>nd</w:t>
            </w:r>
            <w:r>
              <w:rPr>
                <w:rFonts w:ascii="Corbert Bold" w:hAnsi="Corbert Bold"/>
                <w:color w:val="5F0F8C"/>
              </w:rPr>
              <w:t xml:space="preserve"> June</w:t>
            </w:r>
          </w:p>
        </w:tc>
        <w:tc>
          <w:tcPr>
            <w:tcW w:w="5783" w:type="dxa"/>
          </w:tcPr>
          <w:p w14:paraId="66FBBBEF" w14:textId="03696641" w:rsidR="007D4E5D" w:rsidRDefault="009A31FC" w:rsidP="00732414">
            <w:pPr>
              <w:rPr>
                <w:rFonts w:ascii="Corbert Bold" w:hAnsi="Corbert Bold"/>
                <w:color w:val="5F0F8C"/>
              </w:rPr>
            </w:pPr>
            <w:r>
              <w:rPr>
                <w:rFonts w:ascii="Corbert Bold" w:hAnsi="Corbert Bold"/>
                <w:color w:val="5F0F8C"/>
              </w:rPr>
              <w:t>TLC Talks</w:t>
            </w:r>
            <w:r w:rsidR="00A4721C">
              <w:rPr>
                <w:rFonts w:ascii="Corbert Bold" w:hAnsi="Corbert Bold"/>
                <w:color w:val="5F0F8C"/>
              </w:rPr>
              <w:t xml:space="preserve"> – Carer Group</w:t>
            </w:r>
          </w:p>
          <w:p w14:paraId="26E18FBD" w14:textId="77777777" w:rsidR="009A31FC" w:rsidRDefault="009A31FC" w:rsidP="00732414">
            <w:pPr>
              <w:rPr>
                <w:rFonts w:ascii="Corbert" w:hAnsi="Corbert"/>
                <w:color w:val="5F0F8C"/>
              </w:rPr>
            </w:pPr>
            <w:r>
              <w:rPr>
                <w:rFonts w:ascii="Corbert" w:hAnsi="Corbert"/>
                <w:color w:val="5F0F8C"/>
              </w:rPr>
              <w:t>The Mission Creativity and Well</w:t>
            </w:r>
            <w:r w:rsidR="006A4DA2">
              <w:rPr>
                <w:rFonts w:ascii="Corbert" w:hAnsi="Corbert"/>
                <w:color w:val="5F0F8C"/>
              </w:rPr>
              <w:t>ness Centre</w:t>
            </w:r>
          </w:p>
          <w:p w14:paraId="79DB35FE" w14:textId="77777777" w:rsidR="006A4DA2" w:rsidRDefault="006A4DA2" w:rsidP="00732414">
            <w:pPr>
              <w:rPr>
                <w:rFonts w:ascii="Corbert" w:hAnsi="Corbert"/>
                <w:color w:val="5F0F8C"/>
              </w:rPr>
            </w:pPr>
            <w:r>
              <w:rPr>
                <w:rFonts w:ascii="Corbert" w:hAnsi="Corbert"/>
                <w:color w:val="5F0F8C"/>
              </w:rPr>
              <w:t>Harbour Street</w:t>
            </w:r>
          </w:p>
          <w:p w14:paraId="3AF7B83E" w14:textId="52F91175" w:rsidR="006A4DA2" w:rsidRPr="007D4E5D" w:rsidRDefault="006A4DA2" w:rsidP="00732414">
            <w:pPr>
              <w:rPr>
                <w:rFonts w:ascii="Corbert" w:hAnsi="Corbert"/>
                <w:color w:val="5F0F8C"/>
              </w:rPr>
            </w:pPr>
            <w:r>
              <w:rPr>
                <w:rFonts w:ascii="Corbert" w:hAnsi="Corbert"/>
                <w:color w:val="5F0F8C"/>
              </w:rPr>
              <w:t>Lerwick</w:t>
            </w:r>
          </w:p>
        </w:tc>
        <w:tc>
          <w:tcPr>
            <w:tcW w:w="2549" w:type="dxa"/>
          </w:tcPr>
          <w:p w14:paraId="4C6406DA" w14:textId="58672266" w:rsidR="007D4E5D" w:rsidRPr="007D4E5D" w:rsidRDefault="006A4DA2" w:rsidP="00B838C8">
            <w:pPr>
              <w:rPr>
                <w:rFonts w:ascii="Corbert Bold" w:hAnsi="Corbert Bold"/>
                <w:color w:val="5F0F8C"/>
              </w:rPr>
            </w:pPr>
            <w:r>
              <w:rPr>
                <w:rFonts w:ascii="Corbert Bold" w:hAnsi="Corbert Bold"/>
                <w:color w:val="5F0F8C"/>
              </w:rPr>
              <w:t>10.30</w:t>
            </w:r>
            <w:r w:rsidR="00360718">
              <w:rPr>
                <w:rFonts w:ascii="Corbert Bold" w:hAnsi="Corbert Bold"/>
                <w:color w:val="5F0F8C"/>
              </w:rPr>
              <w:t xml:space="preserve"> </w:t>
            </w:r>
            <w:r w:rsidR="00C736D0">
              <w:rPr>
                <w:rFonts w:ascii="Corbert Bold" w:hAnsi="Corbert Bold"/>
                <w:color w:val="5F0F8C"/>
              </w:rPr>
              <w:t>-</w:t>
            </w:r>
            <w:r w:rsidR="00360718">
              <w:rPr>
                <w:rFonts w:ascii="Corbert Bold" w:hAnsi="Corbert Bold"/>
                <w:color w:val="5F0F8C"/>
              </w:rPr>
              <w:t xml:space="preserve"> </w:t>
            </w:r>
            <w:r w:rsidR="00C736D0">
              <w:rPr>
                <w:rFonts w:ascii="Corbert Bold" w:hAnsi="Corbert Bold"/>
                <w:color w:val="5F0F8C"/>
              </w:rPr>
              <w:t>12.00</w:t>
            </w:r>
          </w:p>
        </w:tc>
      </w:tr>
      <w:tr w:rsidR="007D4E5D" w:rsidRPr="00D6213A" w14:paraId="3F637A01" w14:textId="77777777" w:rsidTr="140FB072">
        <w:trPr>
          <w:trHeight w:val="397"/>
        </w:trPr>
        <w:tc>
          <w:tcPr>
            <w:tcW w:w="1871" w:type="dxa"/>
            <w:shd w:val="clear" w:color="auto" w:fill="EFD9FB"/>
          </w:tcPr>
          <w:p w14:paraId="0A8B4397" w14:textId="4A314F88" w:rsidR="007D4E5D" w:rsidRPr="007D4E5D" w:rsidRDefault="005F5FCE" w:rsidP="007D4E5D">
            <w:pPr>
              <w:rPr>
                <w:rFonts w:ascii="Corbert Bold" w:hAnsi="Corbert Bold"/>
                <w:color w:val="5F0F8C"/>
              </w:rPr>
            </w:pPr>
            <w:r>
              <w:rPr>
                <w:rFonts w:ascii="Corbert Bold" w:hAnsi="Corbert Bold"/>
                <w:color w:val="5F0F8C"/>
              </w:rPr>
              <w:t>Thursday 22</w:t>
            </w:r>
            <w:r w:rsidRPr="005F5FCE">
              <w:rPr>
                <w:rFonts w:ascii="Corbert Bold" w:hAnsi="Corbert Bold"/>
                <w:color w:val="5F0F8C"/>
                <w:vertAlign w:val="superscript"/>
              </w:rPr>
              <w:t>nd</w:t>
            </w:r>
            <w:r>
              <w:rPr>
                <w:rFonts w:ascii="Corbert Bold" w:hAnsi="Corbert Bold"/>
                <w:color w:val="5F0F8C"/>
              </w:rPr>
              <w:t xml:space="preserve"> June</w:t>
            </w:r>
          </w:p>
        </w:tc>
        <w:tc>
          <w:tcPr>
            <w:tcW w:w="5783" w:type="dxa"/>
          </w:tcPr>
          <w:p w14:paraId="7228BC8E" w14:textId="77777777" w:rsidR="007D4E5D" w:rsidRPr="009069FB" w:rsidRDefault="00EB4537" w:rsidP="00732414">
            <w:pPr>
              <w:rPr>
                <w:rFonts w:ascii="Corbert Bold" w:hAnsi="Corbert Bold"/>
                <w:color w:val="5F0F8C"/>
              </w:rPr>
            </w:pPr>
            <w:r w:rsidRPr="009069FB">
              <w:rPr>
                <w:rFonts w:ascii="Corbert Bold" w:hAnsi="Corbert Bold"/>
                <w:color w:val="5F0F8C"/>
              </w:rPr>
              <w:t>Yarners Group</w:t>
            </w:r>
          </w:p>
          <w:p w14:paraId="58542E95" w14:textId="233D65B1" w:rsidR="00A26810" w:rsidRDefault="00A26810" w:rsidP="00732414">
            <w:pPr>
              <w:rPr>
                <w:rFonts w:ascii="Corbert" w:hAnsi="Corbert"/>
                <w:color w:val="5F0F8C"/>
              </w:rPr>
            </w:pPr>
            <w:proofErr w:type="spellStart"/>
            <w:r>
              <w:rPr>
                <w:rFonts w:ascii="Corbert" w:hAnsi="Corbert"/>
                <w:color w:val="5F0F8C"/>
              </w:rPr>
              <w:t>Hoswick</w:t>
            </w:r>
            <w:proofErr w:type="spellEnd"/>
            <w:r>
              <w:rPr>
                <w:rFonts w:ascii="Corbert" w:hAnsi="Corbert"/>
                <w:color w:val="5F0F8C"/>
              </w:rPr>
              <w:t xml:space="preserve"> Visitor Centre</w:t>
            </w:r>
          </w:p>
          <w:p w14:paraId="65677B1B" w14:textId="4FB6D4CE" w:rsidR="00A26810" w:rsidRDefault="00A26810" w:rsidP="00732414">
            <w:pPr>
              <w:rPr>
                <w:rFonts w:ascii="Corbert" w:hAnsi="Corbert"/>
                <w:color w:val="5F0F8C"/>
              </w:rPr>
            </w:pPr>
            <w:proofErr w:type="spellStart"/>
            <w:r>
              <w:rPr>
                <w:rFonts w:ascii="Corbert" w:hAnsi="Corbert"/>
                <w:color w:val="5F0F8C"/>
              </w:rPr>
              <w:t>Sandwick</w:t>
            </w:r>
            <w:proofErr w:type="spellEnd"/>
          </w:p>
          <w:p w14:paraId="1BACADCE" w14:textId="066A6DA6" w:rsidR="00A26810" w:rsidRPr="007D4E5D" w:rsidRDefault="004F3DFC" w:rsidP="00732414">
            <w:pPr>
              <w:rPr>
                <w:rFonts w:ascii="Corbert" w:hAnsi="Corbert"/>
                <w:color w:val="5F0F8C"/>
              </w:rPr>
            </w:pPr>
            <w:r>
              <w:rPr>
                <w:rFonts w:ascii="Corbert" w:hAnsi="Corbert"/>
                <w:color w:val="5F0F8C"/>
              </w:rPr>
              <w:t>*Please check with venue before attend</w:t>
            </w:r>
            <w:r w:rsidR="00FE121F">
              <w:rPr>
                <w:rFonts w:ascii="Corbert" w:hAnsi="Corbert"/>
                <w:color w:val="5F0F8C"/>
              </w:rPr>
              <w:t>ing</w:t>
            </w:r>
            <w:r>
              <w:rPr>
                <w:rFonts w:ascii="Corbert" w:hAnsi="Corbert"/>
                <w:color w:val="5F0F8C"/>
              </w:rPr>
              <w:t xml:space="preserve"> as visiting Cruise Liners can cause a venue </w:t>
            </w:r>
            <w:r w:rsidR="005C1EFB">
              <w:rPr>
                <w:rFonts w:ascii="Corbert" w:hAnsi="Corbert"/>
                <w:color w:val="5F0F8C"/>
              </w:rPr>
              <w:t>change -</w:t>
            </w:r>
            <w:r>
              <w:rPr>
                <w:rFonts w:ascii="Corbert" w:hAnsi="Corbert"/>
                <w:color w:val="5F0F8C"/>
              </w:rPr>
              <w:t xml:space="preserve"> 0195</w:t>
            </w:r>
            <w:r w:rsidR="00FE121F">
              <w:rPr>
                <w:rFonts w:ascii="Corbert" w:hAnsi="Corbert"/>
                <w:color w:val="5F0F8C"/>
              </w:rPr>
              <w:t>0 431406</w:t>
            </w:r>
          </w:p>
        </w:tc>
        <w:tc>
          <w:tcPr>
            <w:tcW w:w="2549" w:type="dxa"/>
          </w:tcPr>
          <w:p w14:paraId="4A948948" w14:textId="07ED5278" w:rsidR="007D4E5D" w:rsidRPr="007D4E5D" w:rsidRDefault="00A26810" w:rsidP="00B838C8">
            <w:pPr>
              <w:rPr>
                <w:rFonts w:ascii="Corbert Bold" w:hAnsi="Corbert Bold"/>
                <w:color w:val="5F0F8C"/>
              </w:rPr>
            </w:pPr>
            <w:r>
              <w:rPr>
                <w:rFonts w:ascii="Corbert Bold" w:hAnsi="Corbert Bold"/>
                <w:color w:val="5F0F8C"/>
              </w:rPr>
              <w:t>14.30</w:t>
            </w:r>
            <w:r w:rsidR="00C736D0">
              <w:rPr>
                <w:rFonts w:ascii="Corbert Bold" w:hAnsi="Corbert Bold"/>
                <w:color w:val="5F0F8C"/>
              </w:rPr>
              <w:t xml:space="preserve"> - </w:t>
            </w:r>
            <w:r>
              <w:rPr>
                <w:rFonts w:ascii="Corbert Bold" w:hAnsi="Corbert Bold"/>
                <w:color w:val="5F0F8C"/>
              </w:rPr>
              <w:t>15.30</w:t>
            </w:r>
          </w:p>
        </w:tc>
      </w:tr>
      <w:tr w:rsidR="007D4E5D" w:rsidRPr="00D6213A" w14:paraId="47BA98A5" w14:textId="77777777" w:rsidTr="140FB072">
        <w:trPr>
          <w:trHeight w:val="397"/>
        </w:trPr>
        <w:tc>
          <w:tcPr>
            <w:tcW w:w="1871" w:type="dxa"/>
            <w:shd w:val="clear" w:color="auto" w:fill="EFD9FB"/>
          </w:tcPr>
          <w:p w14:paraId="664C52F3" w14:textId="2720694A" w:rsidR="007D4E5D" w:rsidRPr="007D4E5D" w:rsidRDefault="005C790B" w:rsidP="007D4E5D">
            <w:pPr>
              <w:rPr>
                <w:rFonts w:ascii="Corbert Bold" w:hAnsi="Corbert Bold"/>
                <w:color w:val="5F0F8C"/>
              </w:rPr>
            </w:pPr>
            <w:r>
              <w:rPr>
                <w:rFonts w:ascii="Corbert Bold" w:hAnsi="Corbert Bold"/>
                <w:color w:val="5F0F8C"/>
              </w:rPr>
              <w:t>Tuesday 27</w:t>
            </w:r>
            <w:r w:rsidRPr="005C790B">
              <w:rPr>
                <w:rFonts w:ascii="Corbert Bold" w:hAnsi="Corbert Bold"/>
                <w:color w:val="5F0F8C"/>
                <w:vertAlign w:val="superscript"/>
              </w:rPr>
              <w:t>th</w:t>
            </w:r>
            <w:r>
              <w:rPr>
                <w:rFonts w:ascii="Corbert Bold" w:hAnsi="Corbert Bold"/>
                <w:color w:val="5F0F8C"/>
              </w:rPr>
              <w:t xml:space="preserve"> June</w:t>
            </w:r>
          </w:p>
        </w:tc>
        <w:tc>
          <w:tcPr>
            <w:tcW w:w="5783" w:type="dxa"/>
          </w:tcPr>
          <w:p w14:paraId="32CE4055" w14:textId="4D28F875" w:rsidR="00B354C3" w:rsidRDefault="005C790B" w:rsidP="00732414">
            <w:pPr>
              <w:rPr>
                <w:rFonts w:ascii="Corbert Bold" w:hAnsi="Corbert Bold"/>
                <w:color w:val="5F0F8C"/>
              </w:rPr>
            </w:pPr>
            <w:r>
              <w:rPr>
                <w:rFonts w:ascii="Corbert Bold" w:hAnsi="Corbert Bold"/>
                <w:color w:val="5F0F8C"/>
              </w:rPr>
              <w:t>Memory Lane Café</w:t>
            </w:r>
          </w:p>
          <w:p w14:paraId="1B8EEA14" w14:textId="77777777" w:rsidR="005C790B" w:rsidRDefault="000412BF" w:rsidP="00732414">
            <w:pPr>
              <w:rPr>
                <w:rFonts w:ascii="Corbert" w:hAnsi="Corbert"/>
                <w:color w:val="5F0F8C"/>
              </w:rPr>
            </w:pPr>
            <w:r>
              <w:rPr>
                <w:rFonts w:ascii="Corbert" w:hAnsi="Corbert"/>
                <w:color w:val="5F0F8C"/>
              </w:rPr>
              <w:t>Lerwick Baptist Church</w:t>
            </w:r>
          </w:p>
          <w:p w14:paraId="19172546" w14:textId="0D2D89C4" w:rsidR="000412BF" w:rsidRPr="007D4E5D" w:rsidRDefault="000412BF" w:rsidP="00732414">
            <w:pPr>
              <w:rPr>
                <w:rFonts w:ascii="Corbert" w:hAnsi="Corbert"/>
                <w:color w:val="5F0F8C"/>
              </w:rPr>
            </w:pPr>
            <w:proofErr w:type="spellStart"/>
            <w:r>
              <w:rPr>
                <w:rFonts w:ascii="Corbert" w:hAnsi="Corbert"/>
                <w:color w:val="5F0F8C"/>
              </w:rPr>
              <w:t>Quoys</w:t>
            </w:r>
            <w:proofErr w:type="spellEnd"/>
            <w:r>
              <w:rPr>
                <w:rFonts w:ascii="Corbert" w:hAnsi="Corbert"/>
                <w:color w:val="5F0F8C"/>
              </w:rPr>
              <w:t xml:space="preserve"> Road</w:t>
            </w:r>
          </w:p>
        </w:tc>
        <w:tc>
          <w:tcPr>
            <w:tcW w:w="2549" w:type="dxa"/>
          </w:tcPr>
          <w:p w14:paraId="27FD9E9C" w14:textId="5DF706C3" w:rsidR="007D4E5D" w:rsidRPr="007D4E5D" w:rsidRDefault="000412BF" w:rsidP="00B838C8">
            <w:pPr>
              <w:rPr>
                <w:rFonts w:ascii="Corbert Bold" w:hAnsi="Corbert Bold"/>
                <w:color w:val="5F0F8C"/>
              </w:rPr>
            </w:pPr>
            <w:r>
              <w:rPr>
                <w:rFonts w:ascii="Corbert Bold" w:hAnsi="Corbert Bold"/>
                <w:color w:val="5F0F8C"/>
              </w:rPr>
              <w:t>10.00</w:t>
            </w:r>
            <w:r w:rsidR="00360718">
              <w:rPr>
                <w:rFonts w:ascii="Corbert Bold" w:hAnsi="Corbert Bold"/>
                <w:color w:val="5F0F8C"/>
              </w:rPr>
              <w:t xml:space="preserve"> </w:t>
            </w:r>
            <w:r>
              <w:rPr>
                <w:rFonts w:ascii="Corbert Bold" w:hAnsi="Corbert Bold"/>
                <w:color w:val="5F0F8C"/>
              </w:rPr>
              <w:t>– 12</w:t>
            </w:r>
            <w:r w:rsidR="00C736D0">
              <w:rPr>
                <w:rFonts w:ascii="Corbert Bold" w:hAnsi="Corbert Bold"/>
                <w:color w:val="5F0F8C"/>
              </w:rPr>
              <w:t>.00</w:t>
            </w:r>
          </w:p>
        </w:tc>
      </w:tr>
      <w:tr w:rsidR="00B838C8" w:rsidRPr="007D4E5D" w14:paraId="7B7527B1" w14:textId="77777777" w:rsidTr="140FB072">
        <w:trPr>
          <w:trHeight w:val="397"/>
        </w:trPr>
        <w:tc>
          <w:tcPr>
            <w:tcW w:w="1871" w:type="dxa"/>
            <w:tcBorders>
              <w:top w:val="single" w:sz="18" w:space="0" w:color="5F0F8C" w:themeColor="accent1"/>
            </w:tcBorders>
            <w:shd w:val="clear" w:color="auto" w:fill="EFD9FB"/>
          </w:tcPr>
          <w:p w14:paraId="539C6F0A" w14:textId="62D96BCF" w:rsidR="007D4E5D" w:rsidRPr="007D4E5D" w:rsidRDefault="00664F0D" w:rsidP="00206C39">
            <w:pPr>
              <w:rPr>
                <w:rFonts w:ascii="Corbert Bold" w:hAnsi="Corbert Bold"/>
                <w:color w:val="5F0F8C"/>
              </w:rPr>
            </w:pPr>
            <w:r>
              <w:rPr>
                <w:rFonts w:ascii="Corbert Bold" w:hAnsi="Corbert Bold"/>
                <w:color w:val="5F0F8C"/>
              </w:rPr>
              <w:t>Wednesday 28</w:t>
            </w:r>
            <w:r w:rsidRPr="00664F0D">
              <w:rPr>
                <w:rFonts w:ascii="Corbert Bold" w:hAnsi="Corbert Bold"/>
                <w:color w:val="5F0F8C"/>
                <w:vertAlign w:val="superscript"/>
              </w:rPr>
              <w:t>th</w:t>
            </w:r>
            <w:r>
              <w:rPr>
                <w:rFonts w:ascii="Corbert Bold" w:hAnsi="Corbert Bold"/>
                <w:color w:val="5F0F8C"/>
              </w:rPr>
              <w:t xml:space="preserve"> June</w:t>
            </w:r>
            <w:r w:rsidR="007D4E5D" w:rsidRPr="007D4E5D">
              <w:rPr>
                <w:rFonts w:ascii="Corbert Bold" w:hAnsi="Corbert Bold"/>
                <w:color w:val="5F0F8C"/>
              </w:rPr>
              <w:t xml:space="preserve"> </w:t>
            </w:r>
          </w:p>
        </w:tc>
        <w:tc>
          <w:tcPr>
            <w:tcW w:w="5783" w:type="dxa"/>
            <w:tcBorders>
              <w:top w:val="single" w:sz="18" w:space="0" w:color="5F0F8C" w:themeColor="accent1"/>
            </w:tcBorders>
          </w:tcPr>
          <w:p w14:paraId="5B1B8E7E" w14:textId="77777777" w:rsidR="007D4E5D" w:rsidRPr="009069FB" w:rsidRDefault="00664F0D" w:rsidP="00732414">
            <w:pPr>
              <w:rPr>
                <w:rFonts w:ascii="Corbert Bold" w:hAnsi="Corbert Bold"/>
                <w:color w:val="5F0F8C"/>
              </w:rPr>
            </w:pPr>
            <w:r w:rsidRPr="009069FB">
              <w:rPr>
                <w:rFonts w:ascii="Corbert Bold" w:hAnsi="Corbert Bold"/>
                <w:color w:val="5F0F8C"/>
              </w:rPr>
              <w:t>Dementia Advisor Drop-</w:t>
            </w:r>
            <w:r w:rsidR="000C475B" w:rsidRPr="009069FB">
              <w:rPr>
                <w:rFonts w:ascii="Corbert Bold" w:hAnsi="Corbert Bold"/>
                <w:color w:val="5F0F8C"/>
              </w:rPr>
              <w:t>In</w:t>
            </w:r>
          </w:p>
          <w:p w14:paraId="0B932950" w14:textId="27A4A68C" w:rsidR="000C475B" w:rsidRDefault="000C475B" w:rsidP="00732414">
            <w:pPr>
              <w:rPr>
                <w:rFonts w:ascii="Corbert" w:hAnsi="Corbert"/>
                <w:color w:val="5F0F8C"/>
              </w:rPr>
            </w:pPr>
            <w:r>
              <w:rPr>
                <w:rFonts w:ascii="Corbert" w:hAnsi="Corbert"/>
                <w:color w:val="5F0F8C"/>
              </w:rPr>
              <w:t>Living Well Hub</w:t>
            </w:r>
          </w:p>
          <w:p w14:paraId="04DABD69" w14:textId="241B9D5D" w:rsidR="000C475B" w:rsidRDefault="000C475B" w:rsidP="00732414">
            <w:pPr>
              <w:rPr>
                <w:rFonts w:ascii="Corbert" w:hAnsi="Corbert"/>
                <w:color w:val="5F0F8C"/>
              </w:rPr>
            </w:pPr>
            <w:r>
              <w:rPr>
                <w:rFonts w:ascii="Corbert" w:hAnsi="Corbert"/>
                <w:color w:val="5F0F8C"/>
              </w:rPr>
              <w:t>Scalloway Youth and Community Centre</w:t>
            </w:r>
          </w:p>
          <w:p w14:paraId="2EABE88E" w14:textId="4D6E9E3D" w:rsidR="00787F42" w:rsidRDefault="00787F42" w:rsidP="00732414">
            <w:pPr>
              <w:rPr>
                <w:rFonts w:ascii="Corbert" w:hAnsi="Corbert"/>
                <w:color w:val="5F0F8C"/>
              </w:rPr>
            </w:pPr>
            <w:r>
              <w:rPr>
                <w:rFonts w:ascii="Corbert" w:hAnsi="Corbert"/>
                <w:color w:val="5F0F8C"/>
              </w:rPr>
              <w:t>Main Street</w:t>
            </w:r>
          </w:p>
          <w:p w14:paraId="084B2D5C" w14:textId="679363C2" w:rsidR="000C475B" w:rsidRPr="007D4E5D" w:rsidRDefault="00787F42" w:rsidP="00732414">
            <w:pPr>
              <w:rPr>
                <w:rFonts w:ascii="Corbert" w:hAnsi="Corbert"/>
                <w:color w:val="5F0F8C"/>
              </w:rPr>
            </w:pPr>
            <w:r>
              <w:rPr>
                <w:rFonts w:ascii="Corbert" w:hAnsi="Corbert"/>
                <w:color w:val="5F0F8C"/>
              </w:rPr>
              <w:t>Scalloway</w:t>
            </w:r>
          </w:p>
        </w:tc>
        <w:tc>
          <w:tcPr>
            <w:tcW w:w="2549" w:type="dxa"/>
            <w:tcBorders>
              <w:top w:val="single" w:sz="18" w:space="0" w:color="5F0F8C" w:themeColor="accent1"/>
            </w:tcBorders>
          </w:tcPr>
          <w:p w14:paraId="4717E9E7" w14:textId="5A884D58" w:rsidR="007D4E5D" w:rsidRPr="007D4E5D" w:rsidRDefault="00787F42" w:rsidP="00B838C8">
            <w:pPr>
              <w:rPr>
                <w:rFonts w:ascii="Corbert Bold" w:hAnsi="Corbert Bold"/>
                <w:color w:val="5F0F8C"/>
              </w:rPr>
            </w:pPr>
            <w:r>
              <w:rPr>
                <w:rFonts w:ascii="Corbert Bold" w:hAnsi="Corbert Bold"/>
                <w:color w:val="5F0F8C"/>
              </w:rPr>
              <w:t>10.00 – 12</w:t>
            </w:r>
            <w:r w:rsidR="00C736D0">
              <w:rPr>
                <w:rFonts w:ascii="Corbert Bold" w:hAnsi="Corbert Bold"/>
                <w:color w:val="5F0F8C"/>
              </w:rPr>
              <w:t>.00</w:t>
            </w:r>
          </w:p>
        </w:tc>
      </w:tr>
      <w:tr w:rsidR="00B838C8" w:rsidRPr="007D4E5D" w14:paraId="7A7DAAF3" w14:textId="77777777" w:rsidTr="140FB072">
        <w:trPr>
          <w:trHeight w:val="397"/>
        </w:trPr>
        <w:tc>
          <w:tcPr>
            <w:tcW w:w="1871" w:type="dxa"/>
            <w:shd w:val="clear" w:color="auto" w:fill="EFD9FB"/>
          </w:tcPr>
          <w:p w14:paraId="5880BD44" w14:textId="006C2332" w:rsidR="007D4E5D" w:rsidRPr="007D4E5D" w:rsidRDefault="00294514" w:rsidP="00206C39">
            <w:pPr>
              <w:rPr>
                <w:rFonts w:ascii="Corbert Bold" w:hAnsi="Corbert Bold"/>
                <w:color w:val="5F0F8C"/>
              </w:rPr>
            </w:pPr>
            <w:r>
              <w:rPr>
                <w:rFonts w:ascii="Corbert Bold" w:hAnsi="Corbert Bold"/>
                <w:color w:val="5F0F8C"/>
              </w:rPr>
              <w:t>Thursday 29</w:t>
            </w:r>
            <w:r w:rsidRPr="00294514">
              <w:rPr>
                <w:rFonts w:ascii="Corbert Bold" w:hAnsi="Corbert Bold"/>
                <w:color w:val="5F0F8C"/>
                <w:vertAlign w:val="superscript"/>
              </w:rPr>
              <w:t>th</w:t>
            </w:r>
            <w:r>
              <w:rPr>
                <w:rFonts w:ascii="Corbert Bold" w:hAnsi="Corbert Bold"/>
                <w:color w:val="5F0F8C"/>
              </w:rPr>
              <w:t xml:space="preserve"> June</w:t>
            </w:r>
          </w:p>
        </w:tc>
        <w:tc>
          <w:tcPr>
            <w:tcW w:w="5783" w:type="dxa"/>
          </w:tcPr>
          <w:p w14:paraId="11BC8253" w14:textId="6315B5C8" w:rsidR="007D4E5D" w:rsidRDefault="00294514" w:rsidP="00732414">
            <w:pPr>
              <w:rPr>
                <w:rFonts w:ascii="Corbert Bold" w:hAnsi="Corbert Bold"/>
                <w:color w:val="5F0F8C"/>
              </w:rPr>
            </w:pPr>
            <w:r>
              <w:rPr>
                <w:rFonts w:ascii="Corbert Bold" w:hAnsi="Corbert Bold"/>
                <w:color w:val="5F0F8C"/>
              </w:rPr>
              <w:t>TLC Talks</w:t>
            </w:r>
            <w:r w:rsidR="00A4721C">
              <w:rPr>
                <w:rFonts w:ascii="Corbert Bold" w:hAnsi="Corbert Bold"/>
                <w:color w:val="5F0F8C"/>
              </w:rPr>
              <w:t xml:space="preserve"> – Carer Group</w:t>
            </w:r>
          </w:p>
          <w:p w14:paraId="7DB86F77" w14:textId="77777777" w:rsidR="00294514" w:rsidRPr="009069FB" w:rsidRDefault="00294514" w:rsidP="00732414">
            <w:pPr>
              <w:rPr>
                <w:rFonts w:ascii="Corbert" w:hAnsi="Corbert"/>
                <w:color w:val="5F0F8C"/>
              </w:rPr>
            </w:pPr>
            <w:r w:rsidRPr="009069FB">
              <w:rPr>
                <w:rFonts w:ascii="Corbert" w:hAnsi="Corbert"/>
                <w:color w:val="5F0F8C"/>
              </w:rPr>
              <w:t>The Mission</w:t>
            </w:r>
            <w:r w:rsidR="001E4141" w:rsidRPr="009069FB">
              <w:rPr>
                <w:rFonts w:ascii="Corbert" w:hAnsi="Corbert"/>
                <w:color w:val="5F0F8C"/>
              </w:rPr>
              <w:t xml:space="preserve"> Creativity and Wellness Centre</w:t>
            </w:r>
          </w:p>
          <w:p w14:paraId="08181B14" w14:textId="77777777" w:rsidR="001E4141" w:rsidRDefault="001E4141" w:rsidP="00732414">
            <w:pPr>
              <w:rPr>
                <w:rFonts w:ascii="Corbert" w:hAnsi="Corbert"/>
                <w:color w:val="5F0F8C"/>
              </w:rPr>
            </w:pPr>
            <w:r>
              <w:rPr>
                <w:rFonts w:ascii="Corbert" w:hAnsi="Corbert"/>
                <w:color w:val="5F0F8C"/>
              </w:rPr>
              <w:t>Harbour Street</w:t>
            </w:r>
          </w:p>
          <w:p w14:paraId="5DE9BF3B" w14:textId="39BEB964" w:rsidR="001E4141" w:rsidRPr="007D4E5D" w:rsidRDefault="001E4141" w:rsidP="00732414">
            <w:pPr>
              <w:rPr>
                <w:rFonts w:ascii="Corbert" w:hAnsi="Corbert"/>
                <w:color w:val="5F0F8C"/>
              </w:rPr>
            </w:pPr>
            <w:r>
              <w:rPr>
                <w:rFonts w:ascii="Corbert" w:hAnsi="Corbert"/>
                <w:color w:val="5F0F8C"/>
              </w:rPr>
              <w:t>Lerwick</w:t>
            </w:r>
          </w:p>
        </w:tc>
        <w:tc>
          <w:tcPr>
            <w:tcW w:w="2549" w:type="dxa"/>
          </w:tcPr>
          <w:p w14:paraId="6B5A18FE" w14:textId="7C5873E6" w:rsidR="007D4E5D" w:rsidRPr="007D4E5D" w:rsidRDefault="006B6262" w:rsidP="00B838C8">
            <w:pPr>
              <w:rPr>
                <w:rFonts w:ascii="Corbert Bold" w:hAnsi="Corbert Bold"/>
                <w:color w:val="5F0F8C"/>
              </w:rPr>
            </w:pPr>
            <w:r>
              <w:rPr>
                <w:rFonts w:ascii="Corbert Bold" w:hAnsi="Corbert Bold"/>
                <w:color w:val="5F0F8C"/>
              </w:rPr>
              <w:t>10.30 – 12</w:t>
            </w:r>
            <w:r w:rsidR="00C736D0">
              <w:rPr>
                <w:rFonts w:ascii="Corbert Bold" w:hAnsi="Corbert Bold"/>
                <w:color w:val="5F0F8C"/>
              </w:rPr>
              <w:t>.00</w:t>
            </w:r>
          </w:p>
        </w:tc>
      </w:tr>
      <w:tr w:rsidR="00B838C8" w:rsidRPr="007D4E5D" w14:paraId="36F55302" w14:textId="77777777" w:rsidTr="140FB072">
        <w:trPr>
          <w:trHeight w:val="397"/>
        </w:trPr>
        <w:tc>
          <w:tcPr>
            <w:tcW w:w="1871" w:type="dxa"/>
            <w:shd w:val="clear" w:color="auto" w:fill="EFD9FB"/>
          </w:tcPr>
          <w:p w14:paraId="42143506" w14:textId="28C4681A" w:rsidR="007D4E5D" w:rsidRPr="007D4E5D" w:rsidRDefault="00615F59" w:rsidP="00206C39">
            <w:pPr>
              <w:rPr>
                <w:rFonts w:ascii="Corbert Bold" w:hAnsi="Corbert Bold"/>
                <w:color w:val="5F0F8C"/>
              </w:rPr>
            </w:pPr>
            <w:r>
              <w:rPr>
                <w:rFonts w:ascii="Corbert Bold" w:hAnsi="Corbert Bold"/>
                <w:color w:val="5F0F8C"/>
              </w:rPr>
              <w:t>Friday 30</w:t>
            </w:r>
            <w:r w:rsidRPr="00615F59">
              <w:rPr>
                <w:rFonts w:ascii="Corbert Bold" w:hAnsi="Corbert Bold"/>
                <w:color w:val="5F0F8C"/>
                <w:vertAlign w:val="superscript"/>
              </w:rPr>
              <w:t>th</w:t>
            </w:r>
            <w:r>
              <w:rPr>
                <w:rFonts w:ascii="Corbert Bold" w:hAnsi="Corbert Bold"/>
                <w:color w:val="5F0F8C"/>
              </w:rPr>
              <w:t xml:space="preserve"> June</w:t>
            </w:r>
          </w:p>
        </w:tc>
        <w:tc>
          <w:tcPr>
            <w:tcW w:w="5783" w:type="dxa"/>
          </w:tcPr>
          <w:p w14:paraId="451EF2C9" w14:textId="77777777" w:rsidR="007D4E5D" w:rsidRDefault="003C7958" w:rsidP="00732414">
            <w:pPr>
              <w:rPr>
                <w:rFonts w:ascii="Corbert Bold" w:hAnsi="Corbert Bold"/>
                <w:color w:val="5F0F8C"/>
              </w:rPr>
            </w:pPr>
            <w:r>
              <w:rPr>
                <w:rFonts w:ascii="Corbert Bold" w:hAnsi="Corbert Bold"/>
                <w:color w:val="5F0F8C"/>
              </w:rPr>
              <w:t>Shanty Sing Along with Soup!</w:t>
            </w:r>
          </w:p>
          <w:p w14:paraId="74A65AB8" w14:textId="77777777" w:rsidR="003C7958" w:rsidRDefault="003C7958" w:rsidP="00732414">
            <w:pPr>
              <w:rPr>
                <w:rFonts w:ascii="Corbert" w:hAnsi="Corbert"/>
                <w:color w:val="5F0F8C"/>
              </w:rPr>
            </w:pPr>
            <w:r>
              <w:rPr>
                <w:rFonts w:ascii="Corbert" w:hAnsi="Corbert"/>
                <w:color w:val="5F0F8C"/>
              </w:rPr>
              <w:t>Scalloway Youth and Community Centre</w:t>
            </w:r>
          </w:p>
          <w:p w14:paraId="6CFD6CA0" w14:textId="77777777" w:rsidR="003C7958" w:rsidRDefault="003C7958" w:rsidP="00732414">
            <w:pPr>
              <w:rPr>
                <w:rFonts w:ascii="Corbert" w:hAnsi="Corbert"/>
                <w:color w:val="5F0F8C"/>
              </w:rPr>
            </w:pPr>
            <w:r>
              <w:rPr>
                <w:rFonts w:ascii="Corbert" w:hAnsi="Corbert"/>
                <w:color w:val="5F0F8C"/>
              </w:rPr>
              <w:t>Main Street</w:t>
            </w:r>
          </w:p>
          <w:p w14:paraId="1C42EDB1" w14:textId="1E628839" w:rsidR="003C7958" w:rsidRPr="007D4E5D" w:rsidRDefault="003C7958" w:rsidP="00732414">
            <w:pPr>
              <w:rPr>
                <w:rFonts w:ascii="Corbert" w:hAnsi="Corbert"/>
                <w:color w:val="5F0F8C"/>
              </w:rPr>
            </w:pPr>
            <w:r>
              <w:rPr>
                <w:rFonts w:ascii="Corbert" w:hAnsi="Corbert"/>
                <w:color w:val="5F0F8C"/>
              </w:rPr>
              <w:t>Scalloway</w:t>
            </w:r>
          </w:p>
        </w:tc>
        <w:tc>
          <w:tcPr>
            <w:tcW w:w="2549" w:type="dxa"/>
          </w:tcPr>
          <w:p w14:paraId="4EA54FDB" w14:textId="7793CE2C" w:rsidR="007D4E5D" w:rsidRPr="007D4E5D" w:rsidRDefault="003C7958" w:rsidP="00B838C8">
            <w:pPr>
              <w:rPr>
                <w:rFonts w:ascii="Corbert Bold" w:hAnsi="Corbert Bold"/>
                <w:color w:val="5F0F8C"/>
              </w:rPr>
            </w:pPr>
            <w:r>
              <w:rPr>
                <w:rFonts w:ascii="Corbert Bold" w:hAnsi="Corbert Bold"/>
                <w:color w:val="5F0F8C"/>
              </w:rPr>
              <w:t>13.00 – 15.30</w:t>
            </w:r>
          </w:p>
        </w:tc>
      </w:tr>
    </w:tbl>
    <w:p w14:paraId="09EE8C69" w14:textId="085F5E5F" w:rsidR="00732414" w:rsidRDefault="00732414" w:rsidP="140FB072">
      <w:pPr>
        <w:rPr>
          <w:rFonts w:ascii="Corbert" w:hAnsi="Corbert"/>
          <w:color w:val="5F0F8C"/>
        </w:rPr>
      </w:pPr>
    </w:p>
    <w:p w14:paraId="1DF621AD" w14:textId="77777777" w:rsidR="008B5D41" w:rsidRDefault="008B5D41" w:rsidP="00732414">
      <w:pPr>
        <w:spacing w:after="0" w:line="240" w:lineRule="auto"/>
        <w:rPr>
          <w:rFonts w:ascii="Corbert Bold" w:hAnsi="Corbert Bold"/>
          <w:color w:val="5F0F8C"/>
        </w:rPr>
      </w:pPr>
    </w:p>
    <w:p w14:paraId="32B56A7B" w14:textId="68786973" w:rsidR="00732414" w:rsidRDefault="0039535B" w:rsidP="00732414">
      <w:pPr>
        <w:spacing w:after="0" w:line="240" w:lineRule="auto"/>
        <w:rPr>
          <w:rFonts w:ascii="Corbert Bold" w:hAnsi="Corbert Bold"/>
          <w:color w:val="5F0F8C"/>
        </w:rPr>
      </w:pPr>
      <w:r>
        <w:rPr>
          <w:rFonts w:ascii="Corbert Bold" w:hAnsi="Corbert Bold"/>
          <w:color w:val="5F0F8C"/>
        </w:rPr>
        <w:t>For further information about any of our groups please</w:t>
      </w:r>
      <w:r w:rsidR="00EC157F">
        <w:rPr>
          <w:rFonts w:ascii="Corbert Bold" w:hAnsi="Corbert Bold"/>
          <w:color w:val="5F0F8C"/>
        </w:rPr>
        <w:t xml:space="preserve"> contact us:</w:t>
      </w:r>
    </w:p>
    <w:p w14:paraId="2FA42C8C" w14:textId="77777777" w:rsidR="00EC157F" w:rsidRDefault="00EC157F" w:rsidP="00732414">
      <w:pPr>
        <w:spacing w:after="0" w:line="240" w:lineRule="auto"/>
        <w:rPr>
          <w:rFonts w:ascii="Corbert Bold" w:hAnsi="Corbert Bold"/>
          <w:color w:val="5F0F8C"/>
        </w:rPr>
      </w:pPr>
    </w:p>
    <w:p w14:paraId="67DFA7A7" w14:textId="1AB773B4" w:rsidR="00EC157F" w:rsidRDefault="00EC157F" w:rsidP="00732414">
      <w:pPr>
        <w:spacing w:after="0" w:line="240" w:lineRule="auto"/>
        <w:rPr>
          <w:rFonts w:ascii="Corbert Bold" w:hAnsi="Corbert Bold"/>
          <w:color w:val="5F0F8C"/>
        </w:rPr>
      </w:pPr>
      <w:r>
        <w:rPr>
          <w:rFonts w:ascii="Corbert Bold" w:hAnsi="Corbert Bold"/>
          <w:color w:val="5F0F8C"/>
        </w:rPr>
        <w:t>Dementia Advisor:  Jan Brown</w:t>
      </w:r>
      <w:r w:rsidR="00393562">
        <w:rPr>
          <w:rFonts w:ascii="Corbert Bold" w:hAnsi="Corbert Bold"/>
          <w:color w:val="5F0F8C"/>
        </w:rPr>
        <w:t xml:space="preserve"> 01595 720343/07795256424</w:t>
      </w:r>
    </w:p>
    <w:p w14:paraId="273B36FB" w14:textId="77777777" w:rsidR="00393562" w:rsidRDefault="00393562" w:rsidP="00732414">
      <w:pPr>
        <w:spacing w:after="0" w:line="240" w:lineRule="auto"/>
        <w:rPr>
          <w:rFonts w:ascii="Corbert Bold" w:hAnsi="Corbert Bold"/>
          <w:color w:val="5F0F8C"/>
        </w:rPr>
      </w:pPr>
    </w:p>
    <w:p w14:paraId="24E9443E" w14:textId="77777777" w:rsidR="00D94344" w:rsidRDefault="00393562" w:rsidP="140FB072">
      <w:pPr>
        <w:spacing w:after="0" w:line="240" w:lineRule="auto"/>
        <w:rPr>
          <w:rFonts w:ascii="Corbert Bold" w:hAnsi="Corbert Bold"/>
          <w:color w:val="5F0F8C"/>
        </w:rPr>
      </w:pPr>
      <w:r>
        <w:rPr>
          <w:rFonts w:ascii="Corbert Bold" w:hAnsi="Corbert Bold"/>
          <w:color w:val="5F0F8C"/>
        </w:rPr>
        <w:t>Localities Lead</w:t>
      </w:r>
      <w:r w:rsidR="00B93FB1">
        <w:rPr>
          <w:rFonts w:ascii="Corbert Bold" w:hAnsi="Corbert Bold"/>
          <w:color w:val="5F0F8C"/>
        </w:rPr>
        <w:t>: Catriona MacRitchie 01851 307467/07824561305</w:t>
      </w:r>
    </w:p>
    <w:p w14:paraId="5C15558B" w14:textId="4BA21AC1" w:rsidR="00732414" w:rsidRDefault="00732414" w:rsidP="140FB072">
      <w:pPr>
        <w:spacing w:after="0" w:line="240" w:lineRule="auto"/>
        <w:rPr>
          <w:rFonts w:ascii="Corbert Bold" w:hAnsi="Corbert Bold"/>
          <w:color w:val="5F0F8C"/>
        </w:rPr>
      </w:pPr>
      <w:r>
        <w:rPr>
          <w:rFonts w:ascii="Corbert Bold" w:hAnsi="Corbert Bold"/>
          <w:color w:val="5F0F8C"/>
        </w:rPr>
        <w:tab/>
      </w:r>
      <w:r>
        <w:rPr>
          <w:rFonts w:ascii="Corbert Bold" w:hAnsi="Corbert Bold"/>
          <w:color w:val="5F0F8C"/>
        </w:rPr>
        <w:tab/>
      </w:r>
    </w:p>
    <w:p w14:paraId="43B54359" w14:textId="199631B6" w:rsidR="008B5D41" w:rsidRDefault="008B5D41" w:rsidP="00732414">
      <w:pPr>
        <w:spacing w:after="0" w:line="240" w:lineRule="auto"/>
        <w:rPr>
          <w:rFonts w:ascii="Corbert Bold" w:hAnsi="Corbert Bold"/>
          <w:color w:val="5F0F8C"/>
        </w:rPr>
      </w:pPr>
      <w:r>
        <w:rPr>
          <w:rFonts w:ascii="Corbert Bold" w:hAnsi="Corbert Bold"/>
          <w:noProof/>
          <w:color w:val="5F0F8C"/>
        </w:rPr>
        <w:drawing>
          <wp:anchor distT="0" distB="0" distL="114300" distR="114300" simplePos="0" relativeHeight="251658240" behindDoc="1" locked="0" layoutInCell="1" allowOverlap="1" wp14:anchorId="0DA9DBFB" wp14:editId="4F63554B">
            <wp:simplePos x="0" y="0"/>
            <wp:positionH relativeFrom="column">
              <wp:posOffset>4218676</wp:posOffset>
            </wp:positionH>
            <wp:positionV relativeFrom="paragraph">
              <wp:posOffset>8890</wp:posOffset>
            </wp:positionV>
            <wp:extent cx="2242868" cy="1579118"/>
            <wp:effectExtent l="0" t="0" r="5080" b="2540"/>
            <wp:wrapTight wrapText="bothSides">
              <wp:wrapPolygon edited="0">
                <wp:start x="0" y="0"/>
                <wp:lineTo x="0" y="21374"/>
                <wp:lineTo x="21465" y="21374"/>
                <wp:lineTo x="21465" y="0"/>
                <wp:lineTo x="0" y="0"/>
              </wp:wrapPolygon>
            </wp:wrapTight>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2868" cy="1579118"/>
                    </a:xfrm>
                    <a:prstGeom prst="rect">
                      <a:avLst/>
                    </a:prstGeom>
                  </pic:spPr>
                </pic:pic>
              </a:graphicData>
            </a:graphic>
            <wp14:sizeRelH relativeFrom="margin">
              <wp14:pctWidth>0</wp14:pctWidth>
            </wp14:sizeRelH>
            <wp14:sizeRelV relativeFrom="margin">
              <wp14:pctHeight>0</wp14:pctHeight>
            </wp14:sizeRelV>
          </wp:anchor>
        </w:drawing>
      </w:r>
      <w:r w:rsidRPr="008B5D41">
        <w:rPr>
          <w:rFonts w:ascii="Corbert Bold" w:hAnsi="Corbert Bold"/>
          <w:color w:val="5F0F8C"/>
        </w:rPr>
        <w:t xml:space="preserve">Our support and activities are only possible thanks to the donations we gratefully receive. There are many ways to support our groups, please speak to any member of staff detailed above for more details. To </w:t>
      </w:r>
      <w:proofErr w:type="gramStart"/>
      <w:r w:rsidRPr="008B5D41">
        <w:rPr>
          <w:rFonts w:ascii="Corbert Bold" w:hAnsi="Corbert Bold"/>
          <w:color w:val="5F0F8C"/>
        </w:rPr>
        <w:t>make a donation</w:t>
      </w:r>
      <w:proofErr w:type="gramEnd"/>
      <w:r w:rsidRPr="008B5D41">
        <w:rPr>
          <w:rFonts w:ascii="Corbert Bold" w:hAnsi="Corbert Bold"/>
          <w:color w:val="5F0F8C"/>
        </w:rPr>
        <w:t>, please consider donating to our local Just Giving page https://www.justgiving.com/fundraising/</w:t>
      </w:r>
    </w:p>
    <w:sectPr w:rsidR="008B5D41" w:rsidSect="00732414">
      <w:footerReference w:type="default" r:id="rId7"/>
      <w:headerReference w:type="first" r:id="rId8"/>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4852" w14:textId="77777777" w:rsidR="00466CC5" w:rsidRDefault="00466CC5" w:rsidP="00C532F1">
      <w:pPr>
        <w:spacing w:after="0" w:line="240" w:lineRule="auto"/>
      </w:pPr>
      <w:r>
        <w:separator/>
      </w:r>
    </w:p>
  </w:endnote>
  <w:endnote w:type="continuationSeparator" w:id="0">
    <w:p w14:paraId="10FF8333" w14:textId="77777777" w:rsidR="00466CC5" w:rsidRDefault="00466CC5" w:rsidP="00C53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rt">
    <w:altName w:val="Calibri"/>
    <w:panose1 w:val="00000500000000000000"/>
    <w:charset w:val="00"/>
    <w:family w:val="modern"/>
    <w:notTrueType/>
    <w:pitch w:val="variable"/>
    <w:sig w:usb0="00000007" w:usb1="00000000" w:usb2="00000000" w:usb3="00000000" w:csb0="00000093" w:csb1="00000000"/>
  </w:font>
  <w:font w:name="Corbert Bold">
    <w:altName w:val="Calibri"/>
    <w:panose1 w:val="00000800000000000000"/>
    <w:charset w:val="00"/>
    <w:family w:val="modern"/>
    <w:notTrueType/>
    <w:pitch w:val="variable"/>
    <w:sig w:usb0="00000007" w:usb1="00000000" w:usb2="00000000" w:usb3="00000000" w:csb0="00000093" w:csb1="00000000"/>
  </w:font>
  <w:font w:name="Corbert Black">
    <w:altName w:val="Calibri"/>
    <w:panose1 w:val="00000A00000000000000"/>
    <w:charset w:val="00"/>
    <w:family w:val="modern"/>
    <w:notTrueType/>
    <w:pitch w:val="variable"/>
    <w:sig w:usb0="00000007" w:usb1="00000000" w:usb2="00000000" w:usb3="00000000" w:csb0="00000093" w:csb1="00000000"/>
  </w:font>
  <w:font w:name="Verveine">
    <w:altName w:val="Calibri"/>
    <w:panose1 w:val="02000506000000020003"/>
    <w:charset w:val="00"/>
    <w:family w:val="modern"/>
    <w:notTrueType/>
    <w:pitch w:val="variable"/>
    <w:sig w:usb0="A00000A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BB6C1" w14:textId="77777777" w:rsidR="007D4E5D" w:rsidRDefault="007D4E5D" w:rsidP="00C532F1">
    <w:pPr>
      <w:pStyle w:val="Footer"/>
    </w:pPr>
  </w:p>
  <w:p w14:paraId="7DFB9978" w14:textId="1E2ECBC1" w:rsidR="00C532F1" w:rsidRPr="00C532F1" w:rsidRDefault="00C532F1" w:rsidP="00C532F1">
    <w:pPr>
      <w:pStyle w:val="Footer"/>
    </w:pPr>
    <w:r>
      <w:rPr>
        <w:noProof/>
      </w:rPr>
      <w:drawing>
        <wp:anchor distT="0" distB="0" distL="114300" distR="114300" simplePos="0" relativeHeight="251659264" behindDoc="1" locked="0" layoutInCell="1" allowOverlap="1" wp14:anchorId="07D1201A" wp14:editId="440BDB57">
          <wp:simplePos x="0" y="0"/>
          <wp:positionH relativeFrom="column">
            <wp:posOffset>-538756</wp:posOffset>
          </wp:positionH>
          <wp:positionV relativeFrom="paragraph">
            <wp:posOffset>-14234</wp:posOffset>
          </wp:positionV>
          <wp:extent cx="7556742" cy="621603"/>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6742" cy="621603"/>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22690" w14:textId="77777777" w:rsidR="00466CC5" w:rsidRDefault="00466CC5" w:rsidP="00C532F1">
      <w:pPr>
        <w:spacing w:after="0" w:line="240" w:lineRule="auto"/>
      </w:pPr>
      <w:r>
        <w:separator/>
      </w:r>
    </w:p>
  </w:footnote>
  <w:footnote w:type="continuationSeparator" w:id="0">
    <w:p w14:paraId="518B93D8" w14:textId="77777777" w:rsidR="00466CC5" w:rsidRDefault="00466CC5" w:rsidP="00C53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D3962" w14:textId="0325400D" w:rsidR="00A23BEB" w:rsidRDefault="00732414" w:rsidP="00732414">
    <w:pPr>
      <w:pStyle w:val="Header"/>
      <w:rPr>
        <w:rFonts w:ascii="Verveine" w:hAnsi="Verveine"/>
        <w:color w:val="5F0F8C"/>
        <w:sz w:val="80"/>
        <w:szCs w:val="80"/>
      </w:rPr>
    </w:pPr>
    <w:r w:rsidRPr="0092688D">
      <w:rPr>
        <w:rFonts w:ascii="Corbert Black" w:hAnsi="Corbert Black"/>
        <w:noProof/>
        <w:color w:val="5F0F8C"/>
        <w:sz w:val="90"/>
        <w:szCs w:val="90"/>
      </w:rPr>
      <w:drawing>
        <wp:anchor distT="0" distB="0" distL="114300" distR="114300" simplePos="0" relativeHeight="251656704" behindDoc="0" locked="0" layoutInCell="1" allowOverlap="1" wp14:anchorId="2A2B77DF" wp14:editId="2A07F3A6">
          <wp:simplePos x="0" y="0"/>
          <wp:positionH relativeFrom="column">
            <wp:posOffset>4454169</wp:posOffset>
          </wp:positionH>
          <wp:positionV relativeFrom="paragraph">
            <wp:posOffset>73660</wp:posOffset>
          </wp:positionV>
          <wp:extent cx="2019021" cy="638175"/>
          <wp:effectExtent l="0" t="0" r="635" b="0"/>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7097" cy="640728"/>
                  </a:xfrm>
                  <a:prstGeom prst="rect">
                    <a:avLst/>
                  </a:prstGeom>
                </pic:spPr>
              </pic:pic>
            </a:graphicData>
          </a:graphic>
          <wp14:sizeRelH relativeFrom="margin">
            <wp14:pctWidth>0</wp14:pctWidth>
          </wp14:sizeRelH>
          <wp14:sizeRelV relativeFrom="margin">
            <wp14:pctHeight>0</wp14:pctHeight>
          </wp14:sizeRelV>
        </wp:anchor>
      </w:drawing>
    </w:r>
    <w:r w:rsidRPr="0092688D">
      <w:rPr>
        <w:rFonts w:ascii="Corbert Black" w:hAnsi="Corbert Black"/>
        <w:color w:val="5F0F8C"/>
        <w:sz w:val="90"/>
        <w:szCs w:val="90"/>
      </w:rPr>
      <w:t>What’s on</w:t>
    </w:r>
    <w:r w:rsidRPr="001157E5">
      <w:rPr>
        <w:rFonts w:ascii="Verveine" w:hAnsi="Verveine"/>
        <w:color w:val="5F0F8C"/>
        <w:sz w:val="80"/>
        <w:szCs w:val="80"/>
      </w:rPr>
      <w:t xml:space="preserve"> </w:t>
    </w:r>
    <w:r w:rsidR="00A23BEB">
      <w:rPr>
        <w:rFonts w:ascii="Verveine" w:hAnsi="Verveine"/>
        <w:color w:val="5F0F8C"/>
        <w:sz w:val="80"/>
        <w:szCs w:val="80"/>
      </w:rPr>
      <w:t>–</w:t>
    </w:r>
    <w:r w:rsidRPr="001157E5">
      <w:rPr>
        <w:rFonts w:ascii="Verveine" w:hAnsi="Verveine"/>
        <w:color w:val="5F0F8C"/>
        <w:sz w:val="80"/>
        <w:szCs w:val="80"/>
      </w:rPr>
      <w:t xml:space="preserve"> </w:t>
    </w:r>
  </w:p>
  <w:p w14:paraId="5027C2A8" w14:textId="4716DBB5" w:rsidR="00A23BEB" w:rsidRDefault="005C1EFB" w:rsidP="00732414">
    <w:pPr>
      <w:pStyle w:val="Header"/>
      <w:rPr>
        <w:rFonts w:ascii="Verveine" w:hAnsi="Verveine"/>
        <w:color w:val="5F0F8C"/>
        <w:sz w:val="80"/>
        <w:szCs w:val="80"/>
      </w:rPr>
    </w:pPr>
    <w:r>
      <w:rPr>
        <w:rFonts w:ascii="Verveine" w:hAnsi="Verveine"/>
        <w:noProof/>
        <w:color w:val="5F0F8C"/>
        <w:sz w:val="80"/>
        <w:szCs w:val="80"/>
      </w:rPr>
      <w:drawing>
        <wp:anchor distT="0" distB="0" distL="114300" distR="114300" simplePos="0" relativeHeight="251658752" behindDoc="1" locked="0" layoutInCell="1" allowOverlap="1" wp14:anchorId="3D41CF92" wp14:editId="52F7964E">
          <wp:simplePos x="0" y="0"/>
          <wp:positionH relativeFrom="margin">
            <wp:align>right</wp:align>
          </wp:positionH>
          <wp:positionV relativeFrom="paragraph">
            <wp:posOffset>404495</wp:posOffset>
          </wp:positionV>
          <wp:extent cx="1842770" cy="552450"/>
          <wp:effectExtent l="0" t="0" r="5080" b="0"/>
          <wp:wrapTight wrapText="bothSides">
            <wp:wrapPolygon edited="0">
              <wp:start x="0" y="0"/>
              <wp:lineTo x="0" y="20855"/>
              <wp:lineTo x="21436" y="20855"/>
              <wp:lineTo x="21436" y="14897"/>
              <wp:lineTo x="14068" y="11917"/>
              <wp:lineTo x="14291" y="0"/>
              <wp:lineTo x="12951" y="0"/>
              <wp:lineTo x="0" y="0"/>
            </wp:wrapPolygon>
          </wp:wrapTight>
          <wp:docPr id="535775726" name="Picture 1" descr="A picture containing font, tex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775726" name="Picture 1" descr="A picture containing font, text, screensho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42770" cy="552450"/>
                  </a:xfrm>
                  <a:prstGeom prst="rect">
                    <a:avLst/>
                  </a:prstGeom>
                </pic:spPr>
              </pic:pic>
            </a:graphicData>
          </a:graphic>
          <wp14:sizeRelH relativeFrom="margin">
            <wp14:pctWidth>0</wp14:pctWidth>
          </wp14:sizeRelH>
          <wp14:sizeRelV relativeFrom="margin">
            <wp14:pctHeight>0</wp14:pctHeight>
          </wp14:sizeRelV>
        </wp:anchor>
      </w:drawing>
    </w:r>
    <w:r w:rsidR="00A23BEB">
      <w:rPr>
        <w:rFonts w:ascii="Verveine" w:hAnsi="Verveine"/>
        <w:color w:val="5F0F8C"/>
        <w:sz w:val="80"/>
        <w:szCs w:val="80"/>
      </w:rPr>
      <w:t>June 2023 – Lerwick Shetland</w:t>
    </w:r>
  </w:p>
  <w:p w14:paraId="6097BF2D" w14:textId="77777777" w:rsidR="00732414" w:rsidRDefault="007324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6C"/>
    <w:rsid w:val="0003117B"/>
    <w:rsid w:val="000412BF"/>
    <w:rsid w:val="00092269"/>
    <w:rsid w:val="000C475B"/>
    <w:rsid w:val="001157E5"/>
    <w:rsid w:val="001670C8"/>
    <w:rsid w:val="001A16BE"/>
    <w:rsid w:val="001E4141"/>
    <w:rsid w:val="00294514"/>
    <w:rsid w:val="00360718"/>
    <w:rsid w:val="00393562"/>
    <w:rsid w:val="0039535B"/>
    <w:rsid w:val="003C4ADC"/>
    <w:rsid w:val="003C7958"/>
    <w:rsid w:val="00466CC5"/>
    <w:rsid w:val="004F3DFC"/>
    <w:rsid w:val="0053026C"/>
    <w:rsid w:val="005C1EFB"/>
    <w:rsid w:val="005C790B"/>
    <w:rsid w:val="005F5FCE"/>
    <w:rsid w:val="00615F59"/>
    <w:rsid w:val="006447DC"/>
    <w:rsid w:val="00664F0D"/>
    <w:rsid w:val="00680B8F"/>
    <w:rsid w:val="00686D3C"/>
    <w:rsid w:val="006A16DC"/>
    <w:rsid w:val="006A4DA2"/>
    <w:rsid w:val="006B6262"/>
    <w:rsid w:val="006B7B6C"/>
    <w:rsid w:val="006E4C79"/>
    <w:rsid w:val="00702E8B"/>
    <w:rsid w:val="007218DE"/>
    <w:rsid w:val="00732414"/>
    <w:rsid w:val="00736620"/>
    <w:rsid w:val="00787F42"/>
    <w:rsid w:val="007B316E"/>
    <w:rsid w:val="007C7F7C"/>
    <w:rsid w:val="007D4E5D"/>
    <w:rsid w:val="00883CBE"/>
    <w:rsid w:val="008B5D41"/>
    <w:rsid w:val="009069FB"/>
    <w:rsid w:val="0092688D"/>
    <w:rsid w:val="009338E9"/>
    <w:rsid w:val="0099063E"/>
    <w:rsid w:val="009A31FC"/>
    <w:rsid w:val="009B7BD4"/>
    <w:rsid w:val="009E2A1B"/>
    <w:rsid w:val="00A23BEB"/>
    <w:rsid w:val="00A26810"/>
    <w:rsid w:val="00A4721C"/>
    <w:rsid w:val="00B1055B"/>
    <w:rsid w:val="00B354C3"/>
    <w:rsid w:val="00B36A75"/>
    <w:rsid w:val="00B64C56"/>
    <w:rsid w:val="00B838C8"/>
    <w:rsid w:val="00B93FB1"/>
    <w:rsid w:val="00C15787"/>
    <w:rsid w:val="00C3004A"/>
    <w:rsid w:val="00C32D8D"/>
    <w:rsid w:val="00C532F1"/>
    <w:rsid w:val="00C736D0"/>
    <w:rsid w:val="00CD6552"/>
    <w:rsid w:val="00D0130A"/>
    <w:rsid w:val="00D6213A"/>
    <w:rsid w:val="00D65549"/>
    <w:rsid w:val="00D7123D"/>
    <w:rsid w:val="00D94344"/>
    <w:rsid w:val="00E6274A"/>
    <w:rsid w:val="00EB4537"/>
    <w:rsid w:val="00EC157F"/>
    <w:rsid w:val="00EC4ED5"/>
    <w:rsid w:val="00EF7E23"/>
    <w:rsid w:val="00F13F8D"/>
    <w:rsid w:val="00FD4DAA"/>
    <w:rsid w:val="00FE121F"/>
    <w:rsid w:val="00FE237B"/>
    <w:rsid w:val="140FB072"/>
    <w:rsid w:val="24E15228"/>
    <w:rsid w:val="3837043A"/>
    <w:rsid w:val="41C4BE23"/>
    <w:rsid w:val="6B158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73A86"/>
  <w15:chartTrackingRefBased/>
  <w15:docId w15:val="{A9E3EBC7-C116-4F23-AE7C-EFC8FE413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2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2F1"/>
  </w:style>
  <w:style w:type="paragraph" w:styleId="Footer">
    <w:name w:val="footer"/>
    <w:basedOn w:val="Normal"/>
    <w:link w:val="FooterChar"/>
    <w:uiPriority w:val="99"/>
    <w:unhideWhenUsed/>
    <w:rsid w:val="00C532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2F1"/>
  </w:style>
  <w:style w:type="paragraph" w:styleId="BodyText">
    <w:name w:val="Body Text"/>
    <w:basedOn w:val="Normal"/>
    <w:link w:val="BodyTextChar"/>
    <w:uiPriority w:val="1"/>
    <w:qFormat/>
    <w:rsid w:val="00C532F1"/>
    <w:pPr>
      <w:widowControl w:val="0"/>
      <w:autoSpaceDE w:val="0"/>
      <w:autoSpaceDN w:val="0"/>
      <w:spacing w:after="0" w:line="240" w:lineRule="auto"/>
    </w:pPr>
    <w:rPr>
      <w:rFonts w:ascii="Corbert" w:eastAsia="Corbert" w:hAnsi="Corbert" w:cs="Corbert"/>
      <w:sz w:val="12"/>
      <w:szCs w:val="12"/>
      <w:lang w:eastAsia="en-GB" w:bidi="en-GB"/>
    </w:rPr>
  </w:style>
  <w:style w:type="character" w:customStyle="1" w:styleId="BodyTextChar">
    <w:name w:val="Body Text Char"/>
    <w:basedOn w:val="DefaultParagraphFont"/>
    <w:link w:val="BodyText"/>
    <w:uiPriority w:val="1"/>
    <w:rsid w:val="00C532F1"/>
    <w:rPr>
      <w:rFonts w:ascii="Corbert" w:eastAsia="Corbert" w:hAnsi="Corbert" w:cs="Corbert"/>
      <w:sz w:val="12"/>
      <w:szCs w:val="12"/>
      <w:lang w:eastAsia="en-GB" w:bidi="en-GB"/>
    </w:rPr>
  </w:style>
  <w:style w:type="table" w:styleId="TableGrid">
    <w:name w:val="Table Grid"/>
    <w:basedOn w:val="TableNormal"/>
    <w:uiPriority w:val="39"/>
    <w:rsid w:val="00D62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414"/>
    <w:rPr>
      <w:color w:val="000000" w:themeColor="hyperlink"/>
      <w:u w:val="single"/>
    </w:rPr>
  </w:style>
  <w:style w:type="character" w:styleId="UnresolvedMention">
    <w:name w:val="Unresolved Mention"/>
    <w:basedOn w:val="DefaultParagraphFont"/>
    <w:uiPriority w:val="99"/>
    <w:semiHidden/>
    <w:unhideWhenUsed/>
    <w:rsid w:val="007324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2979">
      <w:bodyDiv w:val="1"/>
      <w:marLeft w:val="0"/>
      <w:marRight w:val="0"/>
      <w:marTop w:val="0"/>
      <w:marBottom w:val="0"/>
      <w:divBdr>
        <w:top w:val="none" w:sz="0" w:space="0" w:color="auto"/>
        <w:left w:val="none" w:sz="0" w:space="0" w:color="auto"/>
        <w:bottom w:val="none" w:sz="0" w:space="0" w:color="auto"/>
        <w:right w:val="none" w:sz="0" w:space="0" w:color="auto"/>
      </w:divBdr>
    </w:div>
    <w:div w:id="202384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3">
      <a:dk1>
        <a:srgbClr val="000000"/>
      </a:dk1>
      <a:lt1>
        <a:srgbClr val="FFFFFF"/>
      </a:lt1>
      <a:dk2>
        <a:srgbClr val="5F0F8C"/>
      </a:dk2>
      <a:lt2>
        <a:srgbClr val="FFFFFF"/>
      </a:lt2>
      <a:accent1>
        <a:srgbClr val="5F0F8C"/>
      </a:accent1>
      <a:accent2>
        <a:srgbClr val="000000"/>
      </a:accent2>
      <a:accent3>
        <a:srgbClr val="F4487D"/>
      </a:accent3>
      <a:accent4>
        <a:srgbClr val="FC9E2F"/>
      </a:accent4>
      <a:accent5>
        <a:srgbClr val="EF7945"/>
      </a:accent5>
      <a:accent6>
        <a:srgbClr val="7DDBD4"/>
      </a:accent6>
      <a:hlink>
        <a:srgbClr val="000000"/>
      </a:hlink>
      <a:folHlink>
        <a:srgbClr val="5F0F8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449</Words>
  <Characters>2562</Characters>
  <Application>Microsoft Office Word</Application>
  <DocSecurity>4</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Johnston</dc:creator>
  <cp:keywords/>
  <dc:description/>
  <cp:lastModifiedBy>Julia Campbell</cp:lastModifiedBy>
  <cp:revision>2</cp:revision>
  <cp:lastPrinted>2023-05-30T14:21:00Z</cp:lastPrinted>
  <dcterms:created xsi:type="dcterms:W3CDTF">2023-05-31T10:40:00Z</dcterms:created>
  <dcterms:modified xsi:type="dcterms:W3CDTF">2023-05-31T10:40:00Z</dcterms:modified>
</cp:coreProperties>
</file>