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645" w:rsidRPr="00246645" w:rsidRDefault="006D07A9" w:rsidP="00246645">
      <w:r>
        <w:rPr>
          <w:noProof/>
          <w:lang w:eastAsia="en-GB"/>
        </w:rPr>
        <w:drawing>
          <wp:inline distT="0" distB="0" distL="0" distR="0">
            <wp:extent cx="1457325" cy="68320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pitality logo RG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510" cy="690789"/>
                    </a:xfrm>
                    <a:prstGeom prst="rect">
                      <a:avLst/>
                    </a:prstGeom>
                  </pic:spPr>
                </pic:pic>
              </a:graphicData>
            </a:graphic>
          </wp:inline>
        </w:drawing>
      </w:r>
      <w:r w:rsidR="000A3C48">
        <w:t xml:space="preserve">    </w:t>
      </w:r>
      <w:r w:rsidR="00752DE2">
        <w:t xml:space="preserve">                               </w:t>
      </w:r>
      <w:r w:rsidR="00246645">
        <w:t xml:space="preserve">                   </w:t>
      </w:r>
      <w:r w:rsidR="00752DE2">
        <w:t xml:space="preserve">                   </w:t>
      </w:r>
      <w:r w:rsidR="000A3C48">
        <w:t xml:space="preserve">  </w:t>
      </w:r>
      <w:r w:rsidR="004D4082">
        <w:t xml:space="preserve">                                 </w:t>
      </w:r>
      <w:r w:rsidR="000A3C48">
        <w:t xml:space="preserve">      </w:t>
      </w:r>
      <w:r w:rsidR="00752DE2">
        <w:rPr>
          <w:noProof/>
          <w:lang w:eastAsia="en-GB"/>
        </w:rPr>
        <w:drawing>
          <wp:inline distT="0" distB="0" distL="0" distR="0">
            <wp:extent cx="866775" cy="100752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etland Carer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2805" cy="1026154"/>
                    </a:xfrm>
                    <a:prstGeom prst="rect">
                      <a:avLst/>
                    </a:prstGeom>
                  </pic:spPr>
                </pic:pic>
              </a:graphicData>
            </a:graphic>
          </wp:inline>
        </w:drawing>
      </w:r>
    </w:p>
    <w:p w:rsidR="00142633" w:rsidRDefault="00514F1E" w:rsidP="00C0007A">
      <w:pPr>
        <w:jc w:val="center"/>
        <w:rPr>
          <w:rFonts w:ascii="Arial" w:hAnsi="Arial" w:cs="Arial"/>
          <w:b/>
          <w:sz w:val="28"/>
          <w:szCs w:val="28"/>
        </w:rPr>
      </w:pPr>
      <w:r>
        <w:rPr>
          <w:rFonts w:ascii="Arial" w:hAnsi="Arial" w:cs="Arial"/>
          <w:b/>
          <w:sz w:val="28"/>
          <w:szCs w:val="28"/>
        </w:rPr>
        <w:t>20</w:t>
      </w:r>
      <w:r w:rsidR="006D07A9">
        <w:rPr>
          <w:rFonts w:ascii="Arial" w:hAnsi="Arial" w:cs="Arial"/>
          <w:b/>
          <w:sz w:val="28"/>
          <w:szCs w:val="28"/>
        </w:rPr>
        <w:t>25</w:t>
      </w:r>
      <w:r w:rsidR="00752DE2">
        <w:rPr>
          <w:rFonts w:ascii="Arial" w:hAnsi="Arial" w:cs="Arial"/>
          <w:b/>
          <w:sz w:val="28"/>
          <w:szCs w:val="28"/>
        </w:rPr>
        <w:t xml:space="preserve"> CRITERIA FOR </w:t>
      </w:r>
      <w:r w:rsidR="00142633" w:rsidRPr="000A3C48">
        <w:rPr>
          <w:rFonts w:ascii="Arial" w:hAnsi="Arial" w:cs="Arial"/>
          <w:b/>
          <w:sz w:val="28"/>
          <w:szCs w:val="28"/>
        </w:rPr>
        <w:t xml:space="preserve">RESPITALITY </w:t>
      </w:r>
      <w:r w:rsidR="00752DE2">
        <w:rPr>
          <w:rFonts w:ascii="Arial" w:hAnsi="Arial" w:cs="Arial"/>
          <w:b/>
          <w:sz w:val="28"/>
          <w:szCs w:val="28"/>
        </w:rPr>
        <w:t>BREAKS</w:t>
      </w:r>
    </w:p>
    <w:p w:rsidR="00752DE2" w:rsidRPr="00056F0A" w:rsidRDefault="0059648F" w:rsidP="00246645">
      <w:pPr>
        <w:pStyle w:val="ListParagraph"/>
        <w:numPr>
          <w:ilvl w:val="0"/>
          <w:numId w:val="6"/>
        </w:numPr>
        <w:jc w:val="both"/>
        <w:rPr>
          <w:i/>
        </w:rPr>
      </w:pPr>
      <w:r>
        <w:t xml:space="preserve">The applicant’s caring role </w:t>
      </w:r>
      <w:r w:rsidR="00752DE2" w:rsidRPr="00056F0A">
        <w:t>is having an impact on their own health and wellbeing.</w:t>
      </w:r>
    </w:p>
    <w:p w:rsidR="001665AD" w:rsidRPr="001665AD" w:rsidRDefault="00752DE2" w:rsidP="00246645">
      <w:pPr>
        <w:pStyle w:val="ListParagraph"/>
        <w:numPr>
          <w:ilvl w:val="0"/>
          <w:numId w:val="6"/>
        </w:numPr>
        <w:jc w:val="both"/>
        <w:rPr>
          <w:i/>
        </w:rPr>
      </w:pPr>
      <w:r>
        <w:t xml:space="preserve">The break will benefit the carer’s wellbeing. </w:t>
      </w:r>
    </w:p>
    <w:p w:rsidR="00140BE0" w:rsidRDefault="00752DE2" w:rsidP="00140BE0">
      <w:pPr>
        <w:pStyle w:val="ListParagraph"/>
        <w:numPr>
          <w:ilvl w:val="0"/>
          <w:numId w:val="6"/>
        </w:numPr>
        <w:jc w:val="both"/>
      </w:pPr>
      <w:r>
        <w:t>Applicant</w:t>
      </w:r>
      <w:r w:rsidR="001665AD">
        <w:t>s</w:t>
      </w:r>
      <w:r>
        <w:t xml:space="preserve"> can only receive </w:t>
      </w:r>
      <w:r w:rsidR="00140BE0" w:rsidRPr="00140BE0">
        <w:rPr>
          <w:b/>
        </w:rPr>
        <w:t>ONE</w:t>
      </w:r>
      <w:r w:rsidR="00140BE0">
        <w:t xml:space="preserve"> </w:t>
      </w:r>
      <w:r>
        <w:t>R</w:t>
      </w:r>
      <w:r w:rsidR="00336040">
        <w:t>espitality b</w:t>
      </w:r>
      <w:r>
        <w:t>reak per year</w:t>
      </w:r>
      <w:r w:rsidR="00140BE0">
        <w:t xml:space="preserve">.  If there is more than one carer in the family, only one application can be received per household, unless there is more than one cared for person in the family.  If there is more than one cared for person, more than one carer can apply from the same household if the applications relate to different cared for persons.  </w:t>
      </w:r>
      <w:r>
        <w:t xml:space="preserve"> </w:t>
      </w:r>
    </w:p>
    <w:p w:rsidR="00752DE2" w:rsidRDefault="00752DE2" w:rsidP="00752DE2">
      <w:pPr>
        <w:pStyle w:val="ListParagraph"/>
        <w:numPr>
          <w:ilvl w:val="0"/>
          <w:numId w:val="6"/>
        </w:numPr>
      </w:pPr>
      <w:r>
        <w:t>A</w:t>
      </w:r>
      <w:r w:rsidR="001665AD">
        <w:t>pplicants should also complete a</w:t>
      </w:r>
      <w:r>
        <w:t xml:space="preserve"> health and wellbeing survey. </w:t>
      </w:r>
    </w:p>
    <w:p w:rsidR="00246645" w:rsidRDefault="00246645" w:rsidP="00246645">
      <w:pPr>
        <w:pStyle w:val="ListParagraph"/>
        <w:ind w:left="360"/>
        <w:rPr>
          <w:b/>
        </w:rPr>
      </w:pPr>
      <w:r>
        <w:rPr>
          <w:b/>
        </w:rPr>
        <w:t>Priority will be given to:</w:t>
      </w:r>
    </w:p>
    <w:p w:rsidR="00246645" w:rsidRPr="001665AD" w:rsidRDefault="00246645" w:rsidP="00246645">
      <w:pPr>
        <w:pStyle w:val="ListParagraph"/>
        <w:numPr>
          <w:ilvl w:val="0"/>
          <w:numId w:val="7"/>
        </w:numPr>
      </w:pPr>
      <w:r w:rsidRPr="001665AD">
        <w:t>Carers who have not received a break from another source</w:t>
      </w:r>
    </w:p>
    <w:p w:rsidR="00246645" w:rsidRDefault="00246645" w:rsidP="00246645">
      <w:pPr>
        <w:pStyle w:val="ListParagraph"/>
        <w:numPr>
          <w:ilvl w:val="0"/>
          <w:numId w:val="7"/>
        </w:numPr>
      </w:pPr>
      <w:r>
        <w:t>Carers who do not have other family members to support them</w:t>
      </w:r>
    </w:p>
    <w:p w:rsidR="00246645" w:rsidRDefault="00246645" w:rsidP="00246645">
      <w:pPr>
        <w:pStyle w:val="ListParagraph"/>
        <w:numPr>
          <w:ilvl w:val="0"/>
          <w:numId w:val="7"/>
        </w:numPr>
      </w:pPr>
      <w:r>
        <w:t>Carers who are experiencing social isolation</w:t>
      </w:r>
    </w:p>
    <w:p w:rsidR="00246645" w:rsidRDefault="00246645" w:rsidP="00246645">
      <w:pPr>
        <w:pStyle w:val="ListParagraph"/>
        <w:numPr>
          <w:ilvl w:val="0"/>
          <w:numId w:val="7"/>
        </w:numPr>
      </w:pPr>
      <w:r>
        <w:t xml:space="preserve">Carers who have health and wellbeing </w:t>
      </w:r>
      <w:r w:rsidR="00140BE0">
        <w:t>conditions</w:t>
      </w:r>
      <w:r>
        <w:t xml:space="preserve"> themselves</w:t>
      </w:r>
    </w:p>
    <w:p w:rsidR="00752DE2" w:rsidRPr="00246645" w:rsidRDefault="00246645" w:rsidP="00246645">
      <w:pPr>
        <w:ind w:left="360"/>
        <w:jc w:val="both"/>
        <w:rPr>
          <w:b/>
        </w:rPr>
      </w:pPr>
      <w:r>
        <w:rPr>
          <w:b/>
        </w:rPr>
        <w:t>We will us</w:t>
      </w:r>
      <w:r w:rsidR="00336040">
        <w:rPr>
          <w:b/>
        </w:rPr>
        <w:t>e a panel to award Respitality b</w:t>
      </w:r>
      <w:r>
        <w:rPr>
          <w:b/>
        </w:rPr>
        <w:t xml:space="preserve">reaks and a shortlisting form will be completed for each applicant.  This will also take into consideration your Health &amp; Wellbeing survey scores.  Breaks will be offered immediately to carers deemed as higher priority.  Breaks may be offered at a later date to carers deemed as lower priority. </w:t>
      </w:r>
    </w:p>
    <w:p w:rsidR="00320889" w:rsidRPr="00246645" w:rsidRDefault="000A3C48" w:rsidP="00320889">
      <w:pPr>
        <w:shd w:val="clear" w:color="auto" w:fill="FFFFFF"/>
        <w:spacing w:before="100" w:beforeAutospacing="1" w:after="100" w:afterAutospacing="1" w:line="240" w:lineRule="auto"/>
        <w:rPr>
          <w:rFonts w:eastAsia="Times New Roman" w:cstheme="minorHAnsi"/>
          <w:sz w:val="24"/>
          <w:szCs w:val="24"/>
          <w:lang w:eastAsia="en-GB"/>
        </w:rPr>
      </w:pPr>
      <w:r w:rsidRPr="00246645">
        <w:rPr>
          <w:rFonts w:eastAsia="Times New Roman" w:cstheme="minorHAnsi"/>
          <w:b/>
          <w:bCs/>
          <w:sz w:val="24"/>
          <w:szCs w:val="24"/>
          <w:lang w:eastAsia="en-GB"/>
        </w:rPr>
        <w:t xml:space="preserve">Some </w:t>
      </w:r>
      <w:r w:rsidR="00246645">
        <w:rPr>
          <w:rFonts w:eastAsia="Times New Roman" w:cstheme="minorHAnsi"/>
          <w:b/>
          <w:bCs/>
          <w:sz w:val="24"/>
          <w:szCs w:val="24"/>
          <w:lang w:eastAsia="en-GB"/>
        </w:rPr>
        <w:t>points to bear in mind:</w:t>
      </w:r>
    </w:p>
    <w:p w:rsidR="00320889" w:rsidRPr="00246645" w:rsidRDefault="00320889" w:rsidP="00246645">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en-GB"/>
        </w:rPr>
      </w:pPr>
      <w:r w:rsidRPr="00246645">
        <w:rPr>
          <w:rFonts w:eastAsia="Times New Roman" w:cstheme="minorHAnsi"/>
          <w:sz w:val="24"/>
          <w:szCs w:val="24"/>
          <w:lang w:eastAsia="en-GB"/>
        </w:rPr>
        <w:t>The offer of a Respitality break is for the carer and </w:t>
      </w:r>
      <w:r w:rsidRPr="00246645">
        <w:rPr>
          <w:rFonts w:eastAsia="Times New Roman" w:cstheme="minorHAnsi"/>
          <w:b/>
          <w:bCs/>
          <w:sz w:val="24"/>
          <w:szCs w:val="24"/>
          <w:lang w:eastAsia="en-GB"/>
        </w:rPr>
        <w:t>one</w:t>
      </w:r>
      <w:r w:rsidR="00246645">
        <w:rPr>
          <w:rFonts w:eastAsia="Times New Roman" w:cstheme="minorHAnsi"/>
          <w:sz w:val="24"/>
          <w:szCs w:val="24"/>
          <w:lang w:eastAsia="en-GB"/>
        </w:rPr>
        <w:t xml:space="preserve"> companion </w:t>
      </w:r>
      <w:r w:rsidRPr="00246645">
        <w:rPr>
          <w:rFonts w:eastAsia="Times New Roman" w:cstheme="minorHAnsi"/>
          <w:sz w:val="24"/>
          <w:szCs w:val="24"/>
          <w:lang w:eastAsia="en-GB"/>
        </w:rPr>
        <w:t>where relevant</w:t>
      </w:r>
      <w:r w:rsidR="00246645">
        <w:rPr>
          <w:rFonts w:eastAsia="Times New Roman" w:cstheme="minorHAnsi"/>
          <w:sz w:val="24"/>
          <w:szCs w:val="24"/>
          <w:lang w:eastAsia="en-GB"/>
        </w:rPr>
        <w:t>,</w:t>
      </w:r>
      <w:r w:rsidRPr="00246645">
        <w:rPr>
          <w:rFonts w:eastAsia="Times New Roman" w:cstheme="minorHAnsi"/>
          <w:sz w:val="24"/>
          <w:szCs w:val="24"/>
          <w:lang w:eastAsia="en-GB"/>
        </w:rPr>
        <w:t xml:space="preserve"> and cannot be passed on to anyone else. These are usually not suitable for families.</w:t>
      </w:r>
    </w:p>
    <w:p w:rsidR="00320889" w:rsidRPr="00246645" w:rsidRDefault="00320889" w:rsidP="00246645">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en-GB"/>
        </w:rPr>
      </w:pPr>
      <w:r w:rsidRPr="00246645">
        <w:rPr>
          <w:rFonts w:eastAsia="Times New Roman" w:cstheme="minorHAnsi"/>
          <w:sz w:val="24"/>
          <w:szCs w:val="24"/>
          <w:lang w:eastAsia="en-GB"/>
        </w:rPr>
        <w:t>You may need to bring photo ID to show you are the person to whom the break has been allocated to.</w:t>
      </w:r>
    </w:p>
    <w:p w:rsidR="00320889" w:rsidRPr="00246645" w:rsidRDefault="00320889" w:rsidP="00246645">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en-GB"/>
        </w:rPr>
      </w:pPr>
      <w:r w:rsidRPr="00246645">
        <w:rPr>
          <w:rFonts w:eastAsia="Times New Roman" w:cstheme="minorHAnsi"/>
          <w:sz w:val="24"/>
          <w:szCs w:val="24"/>
          <w:lang w:eastAsia="en-GB"/>
        </w:rPr>
        <w:t>If you find that you are unab</w:t>
      </w:r>
      <w:r w:rsidR="00246645">
        <w:rPr>
          <w:rFonts w:eastAsia="Times New Roman" w:cstheme="minorHAnsi"/>
          <w:sz w:val="24"/>
          <w:szCs w:val="24"/>
          <w:lang w:eastAsia="en-GB"/>
        </w:rPr>
        <w:t xml:space="preserve">le to take up your Respitality </w:t>
      </w:r>
      <w:r w:rsidR="00336040">
        <w:rPr>
          <w:rFonts w:eastAsia="Times New Roman" w:cstheme="minorHAnsi"/>
          <w:sz w:val="24"/>
          <w:szCs w:val="24"/>
          <w:lang w:eastAsia="en-GB"/>
        </w:rPr>
        <w:t>break</w:t>
      </w:r>
      <w:r w:rsidRPr="00246645">
        <w:rPr>
          <w:rFonts w:eastAsia="Times New Roman" w:cstheme="minorHAnsi"/>
          <w:sz w:val="24"/>
          <w:szCs w:val="24"/>
          <w:lang w:eastAsia="en-GB"/>
        </w:rPr>
        <w:t xml:space="preserve"> for any reason</w:t>
      </w:r>
      <w:r w:rsidR="00246645">
        <w:rPr>
          <w:rFonts w:eastAsia="Times New Roman" w:cstheme="minorHAnsi"/>
          <w:sz w:val="24"/>
          <w:szCs w:val="24"/>
          <w:lang w:eastAsia="en-GB"/>
        </w:rPr>
        <w:t>,</w:t>
      </w:r>
      <w:r w:rsidRPr="00246645">
        <w:rPr>
          <w:rFonts w:eastAsia="Times New Roman" w:cstheme="minorHAnsi"/>
          <w:sz w:val="24"/>
          <w:szCs w:val="24"/>
          <w:lang w:eastAsia="en-GB"/>
        </w:rPr>
        <w:t xml:space="preserve"> please get in touch as soon as possible so that we can allocate it to another carer.</w:t>
      </w:r>
    </w:p>
    <w:p w:rsidR="00320889" w:rsidRPr="00246645" w:rsidRDefault="00320889" w:rsidP="00246645">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en-GB"/>
        </w:rPr>
      </w:pPr>
      <w:r w:rsidRPr="00246645">
        <w:rPr>
          <w:rFonts w:eastAsia="Times New Roman" w:cstheme="minorHAnsi"/>
          <w:sz w:val="24"/>
          <w:szCs w:val="24"/>
          <w:lang w:eastAsia="en-GB"/>
        </w:rPr>
        <w:t>Carers are responsible for arranging alternative care for their cared for</w:t>
      </w:r>
      <w:r w:rsidR="008F4128" w:rsidRPr="00246645">
        <w:rPr>
          <w:rFonts w:eastAsia="Times New Roman" w:cstheme="minorHAnsi"/>
          <w:sz w:val="24"/>
          <w:szCs w:val="24"/>
          <w:lang w:eastAsia="en-GB"/>
        </w:rPr>
        <w:t xml:space="preserve"> person</w:t>
      </w:r>
      <w:r w:rsidRPr="00246645">
        <w:rPr>
          <w:rFonts w:eastAsia="Times New Roman" w:cstheme="minorHAnsi"/>
          <w:sz w:val="24"/>
          <w:szCs w:val="24"/>
          <w:lang w:eastAsia="en-GB"/>
        </w:rPr>
        <w:t>, should it be required. If you find making arrangements difficult</w:t>
      </w:r>
      <w:r w:rsidR="00246645">
        <w:rPr>
          <w:rFonts w:eastAsia="Times New Roman" w:cstheme="minorHAnsi"/>
          <w:sz w:val="24"/>
          <w:szCs w:val="24"/>
          <w:lang w:eastAsia="en-GB"/>
        </w:rPr>
        <w:t>,</w:t>
      </w:r>
      <w:r w:rsidRPr="00246645">
        <w:rPr>
          <w:rFonts w:eastAsia="Times New Roman" w:cstheme="minorHAnsi"/>
          <w:sz w:val="24"/>
          <w:szCs w:val="24"/>
          <w:lang w:eastAsia="en-GB"/>
        </w:rPr>
        <w:t xml:space="preserve"> let us know and we will try to advise you.</w:t>
      </w:r>
    </w:p>
    <w:p w:rsidR="00320889" w:rsidRPr="00246645" w:rsidRDefault="00320889" w:rsidP="00246645">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en-GB"/>
        </w:rPr>
      </w:pPr>
      <w:r w:rsidRPr="00246645">
        <w:rPr>
          <w:rFonts w:eastAsia="Times New Roman" w:cstheme="minorHAnsi"/>
          <w:sz w:val="24"/>
          <w:szCs w:val="24"/>
          <w:lang w:eastAsia="en-GB"/>
        </w:rPr>
        <w:t>Carers must make their own arrangements for any travel required to get to the venue. Please get in touch if you have difficulty making travel plans and we will help you look over the options.</w:t>
      </w:r>
    </w:p>
    <w:p w:rsidR="00320889" w:rsidRPr="00246645" w:rsidRDefault="00320889" w:rsidP="00246645">
      <w:pPr>
        <w:numPr>
          <w:ilvl w:val="0"/>
          <w:numId w:val="3"/>
        </w:numPr>
        <w:shd w:val="clear" w:color="auto" w:fill="FFFFFF"/>
        <w:spacing w:before="100" w:beforeAutospacing="1" w:after="100" w:afterAutospacing="1" w:line="240" w:lineRule="auto"/>
        <w:jc w:val="both"/>
        <w:rPr>
          <w:rFonts w:eastAsia="Times New Roman" w:cstheme="minorHAnsi"/>
          <w:sz w:val="24"/>
          <w:szCs w:val="24"/>
          <w:lang w:eastAsia="en-GB"/>
        </w:rPr>
      </w:pPr>
      <w:r w:rsidRPr="00246645">
        <w:rPr>
          <w:rFonts w:eastAsia="Times New Roman" w:cstheme="minorHAnsi"/>
          <w:sz w:val="24"/>
          <w:szCs w:val="24"/>
          <w:lang w:eastAsia="en-GB"/>
        </w:rPr>
        <w:t xml:space="preserve">Although Respitality </w:t>
      </w:r>
      <w:r w:rsidR="00336040">
        <w:rPr>
          <w:rFonts w:eastAsia="Times New Roman" w:cstheme="minorHAnsi"/>
          <w:sz w:val="24"/>
          <w:szCs w:val="24"/>
          <w:lang w:eastAsia="en-GB"/>
        </w:rPr>
        <w:t>breaks</w:t>
      </w:r>
      <w:r w:rsidRPr="00246645">
        <w:rPr>
          <w:rFonts w:eastAsia="Times New Roman" w:cstheme="minorHAnsi"/>
          <w:sz w:val="24"/>
          <w:szCs w:val="24"/>
          <w:lang w:eastAsia="en-GB"/>
        </w:rPr>
        <w:t xml:space="preserve"> are offered to carers without charge, the range of facilities included in the offer vary according to the provider and carers are responsible to meet any costs that fall outside that of the offered break.</w:t>
      </w:r>
    </w:p>
    <w:p w:rsidR="00D70DDD" w:rsidRPr="00246645" w:rsidRDefault="00320889" w:rsidP="00140BE0">
      <w:pPr>
        <w:shd w:val="clear" w:color="auto" w:fill="FFFFFF"/>
        <w:spacing w:before="100" w:beforeAutospacing="1" w:after="100" w:afterAutospacing="1" w:line="240" w:lineRule="auto"/>
        <w:jc w:val="both"/>
        <w:rPr>
          <w:rFonts w:eastAsia="Times New Roman" w:cstheme="minorHAnsi"/>
          <w:sz w:val="24"/>
          <w:szCs w:val="24"/>
          <w:lang w:eastAsia="en-GB"/>
        </w:rPr>
      </w:pPr>
      <w:r w:rsidRPr="00246645">
        <w:rPr>
          <w:rFonts w:eastAsia="Times New Roman" w:cstheme="minorHAnsi"/>
          <w:sz w:val="24"/>
          <w:szCs w:val="24"/>
          <w:lang w:eastAsia="en-GB"/>
        </w:rPr>
        <w:t xml:space="preserve">If you would like to </w:t>
      </w:r>
      <w:r w:rsidR="00246645">
        <w:rPr>
          <w:rFonts w:eastAsia="Times New Roman" w:cstheme="minorHAnsi"/>
          <w:sz w:val="24"/>
          <w:szCs w:val="24"/>
          <w:lang w:eastAsia="en-GB"/>
        </w:rPr>
        <w:t>apply</w:t>
      </w:r>
      <w:r w:rsidR="000A3C48" w:rsidRPr="00246645">
        <w:rPr>
          <w:rFonts w:eastAsia="Times New Roman" w:cstheme="minorHAnsi"/>
          <w:sz w:val="24"/>
          <w:szCs w:val="24"/>
          <w:lang w:eastAsia="en-GB"/>
        </w:rPr>
        <w:t xml:space="preserve"> for </w:t>
      </w:r>
      <w:r w:rsidR="00246645">
        <w:rPr>
          <w:rFonts w:eastAsia="Times New Roman" w:cstheme="minorHAnsi"/>
          <w:sz w:val="24"/>
          <w:szCs w:val="24"/>
          <w:lang w:eastAsia="en-GB"/>
        </w:rPr>
        <w:t xml:space="preserve">a </w:t>
      </w:r>
      <w:r w:rsidRPr="00246645">
        <w:rPr>
          <w:rFonts w:eastAsia="Times New Roman" w:cstheme="minorHAnsi"/>
          <w:sz w:val="24"/>
          <w:szCs w:val="24"/>
          <w:lang w:eastAsia="en-GB"/>
        </w:rPr>
        <w:t xml:space="preserve">Respitality </w:t>
      </w:r>
      <w:r w:rsidR="00336040">
        <w:rPr>
          <w:rFonts w:eastAsia="Times New Roman" w:cstheme="minorHAnsi"/>
          <w:sz w:val="24"/>
          <w:szCs w:val="24"/>
          <w:lang w:eastAsia="en-GB"/>
        </w:rPr>
        <w:t>b</w:t>
      </w:r>
      <w:r w:rsidR="00246645">
        <w:rPr>
          <w:rFonts w:eastAsia="Times New Roman" w:cstheme="minorHAnsi"/>
          <w:sz w:val="24"/>
          <w:szCs w:val="24"/>
          <w:lang w:eastAsia="en-GB"/>
        </w:rPr>
        <w:t xml:space="preserve">reak </w:t>
      </w:r>
      <w:r w:rsidRPr="00246645">
        <w:rPr>
          <w:rFonts w:eastAsia="Times New Roman" w:cstheme="minorHAnsi"/>
          <w:sz w:val="24"/>
          <w:szCs w:val="24"/>
          <w:lang w:eastAsia="en-GB"/>
        </w:rPr>
        <w:t xml:space="preserve">please either complete the online </w:t>
      </w:r>
      <w:r w:rsidR="00246645">
        <w:rPr>
          <w:rFonts w:eastAsia="Times New Roman" w:cstheme="minorHAnsi"/>
          <w:sz w:val="24"/>
          <w:szCs w:val="24"/>
          <w:lang w:eastAsia="en-GB"/>
        </w:rPr>
        <w:t>application</w:t>
      </w:r>
      <w:r w:rsidR="000A3C48" w:rsidRPr="00246645">
        <w:rPr>
          <w:rFonts w:eastAsia="Times New Roman" w:cstheme="minorHAnsi"/>
          <w:sz w:val="24"/>
          <w:szCs w:val="24"/>
          <w:lang w:eastAsia="en-GB"/>
        </w:rPr>
        <w:t xml:space="preserve"> form at</w:t>
      </w:r>
      <w:r w:rsidR="00246645">
        <w:rPr>
          <w:rFonts w:eastAsia="Times New Roman" w:cstheme="minorHAnsi"/>
          <w:sz w:val="24"/>
          <w:szCs w:val="24"/>
          <w:lang w:eastAsia="en-GB"/>
        </w:rPr>
        <w:t xml:space="preserve"> </w:t>
      </w:r>
      <w:hyperlink r:id="rId7" w:history="1">
        <w:r w:rsidR="00246645" w:rsidRPr="00622DB0">
          <w:rPr>
            <w:rStyle w:val="Hyperlink"/>
            <w:rFonts w:eastAsia="Times New Roman" w:cstheme="minorHAnsi"/>
            <w:sz w:val="24"/>
            <w:szCs w:val="24"/>
            <w:lang w:eastAsia="en-GB"/>
          </w:rPr>
          <w:t>https://www.shetlandcarers.org/support/breaks/respitality</w:t>
        </w:r>
      </w:hyperlink>
      <w:r w:rsidR="00246645">
        <w:rPr>
          <w:rFonts w:eastAsia="Times New Roman" w:cstheme="minorHAnsi"/>
          <w:sz w:val="24"/>
          <w:szCs w:val="24"/>
          <w:lang w:eastAsia="en-GB"/>
        </w:rPr>
        <w:t xml:space="preserve"> </w:t>
      </w:r>
      <w:r w:rsidR="009B3ACA" w:rsidRPr="00246645">
        <w:rPr>
          <w:rFonts w:eastAsia="Times New Roman" w:cstheme="minorHAnsi"/>
          <w:sz w:val="24"/>
          <w:szCs w:val="24"/>
          <w:lang w:eastAsia="en-GB"/>
        </w:rPr>
        <w:t xml:space="preserve">or </w:t>
      </w:r>
      <w:r w:rsidR="004D4082">
        <w:rPr>
          <w:rFonts w:eastAsia="Times New Roman" w:cstheme="minorHAnsi"/>
          <w:sz w:val="24"/>
          <w:szCs w:val="24"/>
          <w:lang w:eastAsia="en-GB"/>
        </w:rPr>
        <w:t xml:space="preserve">we can send you a paper version – </w:t>
      </w:r>
      <w:r w:rsidR="006D07A9">
        <w:rPr>
          <w:rFonts w:eastAsia="Times New Roman" w:cstheme="minorHAnsi"/>
          <w:sz w:val="24"/>
          <w:szCs w:val="24"/>
          <w:lang w:eastAsia="en-GB"/>
        </w:rPr>
        <w:t xml:space="preserve">email </w:t>
      </w:r>
      <w:hyperlink r:id="rId8" w:history="1">
        <w:r w:rsidR="006D07A9" w:rsidRPr="00696A28">
          <w:rPr>
            <w:rStyle w:val="Hyperlink"/>
            <w:rFonts w:eastAsia="Times New Roman" w:cstheme="minorHAnsi"/>
            <w:sz w:val="24"/>
            <w:szCs w:val="24"/>
            <w:lang w:eastAsia="en-GB"/>
          </w:rPr>
          <w:t>carers@shetland.org</w:t>
        </w:r>
      </w:hyperlink>
      <w:r w:rsidR="006D07A9">
        <w:rPr>
          <w:rFonts w:eastAsia="Times New Roman" w:cstheme="minorHAnsi"/>
          <w:sz w:val="24"/>
          <w:szCs w:val="24"/>
          <w:lang w:eastAsia="en-GB"/>
        </w:rPr>
        <w:t xml:space="preserve"> or </w:t>
      </w:r>
      <w:r w:rsidR="004D4082">
        <w:rPr>
          <w:rFonts w:eastAsia="Times New Roman" w:cstheme="minorHAnsi"/>
          <w:sz w:val="24"/>
          <w:szCs w:val="24"/>
          <w:lang w:eastAsia="en-GB"/>
        </w:rPr>
        <w:t xml:space="preserve">telephone 01595 743923. </w:t>
      </w:r>
      <w:r w:rsidR="009B3ACA" w:rsidRPr="00246645">
        <w:rPr>
          <w:rFonts w:eastAsia="Times New Roman" w:cstheme="minorHAnsi"/>
          <w:sz w:val="24"/>
          <w:szCs w:val="24"/>
          <w:lang w:eastAsia="en-GB"/>
        </w:rPr>
        <w:t xml:space="preserve"> </w:t>
      </w:r>
      <w:bookmarkStart w:id="0" w:name="_GoBack"/>
      <w:bookmarkEnd w:id="0"/>
    </w:p>
    <w:p w:rsidR="00752DE2" w:rsidRPr="00246645" w:rsidRDefault="000A3C48" w:rsidP="00140BE0">
      <w:pPr>
        <w:shd w:val="clear" w:color="auto" w:fill="FFFFFF"/>
        <w:spacing w:before="100" w:beforeAutospacing="1" w:after="100" w:afterAutospacing="1" w:line="240" w:lineRule="auto"/>
        <w:jc w:val="both"/>
        <w:rPr>
          <w:rFonts w:eastAsia="Times New Roman" w:cstheme="minorHAnsi"/>
          <w:color w:val="333333"/>
          <w:sz w:val="24"/>
          <w:szCs w:val="24"/>
          <w:lang w:eastAsia="en-GB"/>
        </w:rPr>
      </w:pPr>
      <w:r w:rsidRPr="00246645">
        <w:rPr>
          <w:rFonts w:eastAsia="Times New Roman" w:cstheme="minorHAnsi"/>
          <w:b/>
          <w:bCs/>
          <w:color w:val="333333"/>
          <w:sz w:val="24"/>
          <w:szCs w:val="24"/>
          <w:lang w:eastAsia="en-GB"/>
        </w:rPr>
        <w:t>Please no</w:t>
      </w:r>
      <w:r w:rsidR="00246645">
        <w:rPr>
          <w:rFonts w:eastAsia="Times New Roman" w:cstheme="minorHAnsi"/>
          <w:b/>
          <w:bCs/>
          <w:color w:val="333333"/>
          <w:sz w:val="24"/>
          <w:szCs w:val="24"/>
          <w:lang w:eastAsia="en-GB"/>
        </w:rPr>
        <w:t>te, you should not contact the Gift P</w:t>
      </w:r>
      <w:r w:rsidRPr="00246645">
        <w:rPr>
          <w:rFonts w:eastAsia="Times New Roman" w:cstheme="minorHAnsi"/>
          <w:b/>
          <w:bCs/>
          <w:color w:val="333333"/>
          <w:sz w:val="24"/>
          <w:szCs w:val="24"/>
          <w:lang w:eastAsia="en-GB"/>
        </w:rPr>
        <w:t>roviders directly to discuss Respitality. </w:t>
      </w:r>
      <w:r w:rsidRPr="00246645">
        <w:rPr>
          <w:rFonts w:eastAsia="Times New Roman" w:cstheme="minorHAnsi"/>
          <w:color w:val="333333"/>
          <w:sz w:val="24"/>
          <w:szCs w:val="24"/>
          <w:lang w:eastAsia="en-GB"/>
        </w:rPr>
        <w:t xml:space="preserve">If you require more information on the Respitality services offered by these providers, please get in touch with us. </w:t>
      </w:r>
    </w:p>
    <w:sectPr w:rsidR="00752DE2" w:rsidRPr="00246645" w:rsidSect="00246645">
      <w:pgSz w:w="11906" w:h="16838"/>
      <w:pgMar w:top="425" w:right="907" w:bottom="51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E32B8"/>
    <w:multiLevelType w:val="multilevel"/>
    <w:tmpl w:val="0AE8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9D5486"/>
    <w:multiLevelType w:val="multilevel"/>
    <w:tmpl w:val="B4A2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CE30FE"/>
    <w:multiLevelType w:val="multilevel"/>
    <w:tmpl w:val="5C220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2F6BBA"/>
    <w:multiLevelType w:val="multilevel"/>
    <w:tmpl w:val="2966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0C959FC"/>
    <w:multiLevelType w:val="hybridMultilevel"/>
    <w:tmpl w:val="ACE08D20"/>
    <w:lvl w:ilvl="0" w:tplc="7264080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2AFB"/>
    <w:multiLevelType w:val="hybridMultilevel"/>
    <w:tmpl w:val="3F982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981B04"/>
    <w:multiLevelType w:val="multilevel"/>
    <w:tmpl w:val="4DDC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33"/>
    <w:rsid w:val="000A3C48"/>
    <w:rsid w:val="00140BE0"/>
    <w:rsid w:val="00142633"/>
    <w:rsid w:val="001665AD"/>
    <w:rsid w:val="001E21CD"/>
    <w:rsid w:val="002430E9"/>
    <w:rsid w:val="00246645"/>
    <w:rsid w:val="00320889"/>
    <w:rsid w:val="00336040"/>
    <w:rsid w:val="003563DD"/>
    <w:rsid w:val="00461B7C"/>
    <w:rsid w:val="004C70CB"/>
    <w:rsid w:val="004D4082"/>
    <w:rsid w:val="00514F1E"/>
    <w:rsid w:val="00570B58"/>
    <w:rsid w:val="00575BE5"/>
    <w:rsid w:val="00591747"/>
    <w:rsid w:val="0059648F"/>
    <w:rsid w:val="005C497F"/>
    <w:rsid w:val="006D07A9"/>
    <w:rsid w:val="006D2CC1"/>
    <w:rsid w:val="00722B24"/>
    <w:rsid w:val="00752DE2"/>
    <w:rsid w:val="008B4D27"/>
    <w:rsid w:val="008F4128"/>
    <w:rsid w:val="009B3ACA"/>
    <w:rsid w:val="00B33E27"/>
    <w:rsid w:val="00BA6890"/>
    <w:rsid w:val="00C0007A"/>
    <w:rsid w:val="00CB74DB"/>
    <w:rsid w:val="00D70DDD"/>
    <w:rsid w:val="00D7741B"/>
    <w:rsid w:val="00DC61D0"/>
    <w:rsid w:val="00E95296"/>
    <w:rsid w:val="00FA602F"/>
    <w:rsid w:val="00FD1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5ECCD"/>
  <w15:chartTrackingRefBased/>
  <w15:docId w15:val="{90D81CEB-F882-4C0E-A453-C1DAE08E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61B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6D2CC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3E27"/>
    <w:rPr>
      <w:b/>
      <w:bCs/>
    </w:rPr>
  </w:style>
  <w:style w:type="paragraph" w:styleId="NormalWeb">
    <w:name w:val="Normal (Web)"/>
    <w:basedOn w:val="Normal"/>
    <w:uiPriority w:val="99"/>
    <w:semiHidden/>
    <w:unhideWhenUsed/>
    <w:rsid w:val="006D2C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6D2CC1"/>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6D2CC1"/>
    <w:rPr>
      <w:color w:val="0000FF"/>
      <w:u w:val="single"/>
    </w:rPr>
  </w:style>
  <w:style w:type="character" w:customStyle="1" w:styleId="Heading2Char">
    <w:name w:val="Heading 2 Char"/>
    <w:basedOn w:val="DefaultParagraphFont"/>
    <w:link w:val="Heading2"/>
    <w:uiPriority w:val="9"/>
    <w:rsid w:val="00461B7C"/>
    <w:rPr>
      <w:rFonts w:asciiTheme="majorHAnsi" w:eastAsiaTheme="majorEastAsia" w:hAnsiTheme="majorHAnsi" w:cstheme="majorBidi"/>
      <w:color w:val="2E74B5" w:themeColor="accent1" w:themeShade="BF"/>
      <w:sz w:val="26"/>
      <w:szCs w:val="26"/>
    </w:rPr>
  </w:style>
  <w:style w:type="character" w:customStyle="1" w:styleId="wsite-logo">
    <w:name w:val="wsite-logo"/>
    <w:basedOn w:val="DefaultParagraphFont"/>
    <w:rsid w:val="00461B7C"/>
  </w:style>
  <w:style w:type="character" w:styleId="Emphasis">
    <w:name w:val="Emphasis"/>
    <w:basedOn w:val="DefaultParagraphFont"/>
    <w:uiPriority w:val="20"/>
    <w:qFormat/>
    <w:rsid w:val="00461B7C"/>
    <w:rPr>
      <w:i/>
      <w:iCs/>
    </w:rPr>
  </w:style>
  <w:style w:type="paragraph" w:styleId="ListParagraph">
    <w:name w:val="List Paragraph"/>
    <w:basedOn w:val="Normal"/>
    <w:uiPriority w:val="34"/>
    <w:qFormat/>
    <w:rsid w:val="00752DE2"/>
    <w:pPr>
      <w:spacing w:after="200" w:line="276" w:lineRule="auto"/>
      <w:ind w:left="720"/>
    </w:pPr>
    <w:rPr>
      <w:rFonts w:ascii="Calibri" w:eastAsia="Calibri" w:hAnsi="Calibri" w:cs="Times New Roman"/>
    </w:rPr>
  </w:style>
  <w:style w:type="character" w:styleId="FollowedHyperlink">
    <w:name w:val="FollowedHyperlink"/>
    <w:basedOn w:val="DefaultParagraphFont"/>
    <w:uiPriority w:val="99"/>
    <w:semiHidden/>
    <w:unhideWhenUsed/>
    <w:rsid w:val="00246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25588">
      <w:bodyDiv w:val="1"/>
      <w:marLeft w:val="0"/>
      <w:marRight w:val="0"/>
      <w:marTop w:val="0"/>
      <w:marBottom w:val="0"/>
      <w:divBdr>
        <w:top w:val="none" w:sz="0" w:space="0" w:color="auto"/>
        <w:left w:val="none" w:sz="0" w:space="0" w:color="auto"/>
        <w:bottom w:val="none" w:sz="0" w:space="0" w:color="auto"/>
        <w:right w:val="none" w:sz="0" w:space="0" w:color="auto"/>
      </w:divBdr>
    </w:div>
    <w:div w:id="483665626">
      <w:bodyDiv w:val="1"/>
      <w:marLeft w:val="0"/>
      <w:marRight w:val="0"/>
      <w:marTop w:val="0"/>
      <w:marBottom w:val="0"/>
      <w:divBdr>
        <w:top w:val="none" w:sz="0" w:space="0" w:color="auto"/>
        <w:left w:val="none" w:sz="0" w:space="0" w:color="auto"/>
        <w:bottom w:val="none" w:sz="0" w:space="0" w:color="auto"/>
        <w:right w:val="none" w:sz="0" w:space="0" w:color="auto"/>
      </w:divBdr>
    </w:div>
    <w:div w:id="1151368266">
      <w:bodyDiv w:val="1"/>
      <w:marLeft w:val="0"/>
      <w:marRight w:val="0"/>
      <w:marTop w:val="0"/>
      <w:marBottom w:val="0"/>
      <w:divBdr>
        <w:top w:val="none" w:sz="0" w:space="0" w:color="auto"/>
        <w:left w:val="none" w:sz="0" w:space="0" w:color="auto"/>
        <w:bottom w:val="none" w:sz="0" w:space="0" w:color="auto"/>
        <w:right w:val="none" w:sz="0" w:space="0" w:color="auto"/>
      </w:divBdr>
      <w:divsChild>
        <w:div w:id="605118214">
          <w:marLeft w:val="0"/>
          <w:marRight w:val="0"/>
          <w:marTop w:val="0"/>
          <w:marBottom w:val="0"/>
          <w:divBdr>
            <w:top w:val="none" w:sz="0" w:space="8" w:color="000000"/>
            <w:left w:val="none" w:sz="0" w:space="30" w:color="000000"/>
            <w:bottom w:val="none" w:sz="0" w:space="8" w:color="000000"/>
            <w:right w:val="none" w:sz="0" w:space="30" w:color="000000"/>
          </w:divBdr>
          <w:divsChild>
            <w:div w:id="2062168946">
              <w:marLeft w:val="0"/>
              <w:marRight w:val="0"/>
              <w:marTop w:val="0"/>
              <w:marBottom w:val="0"/>
              <w:divBdr>
                <w:top w:val="none" w:sz="0" w:space="0" w:color="auto"/>
                <w:left w:val="none" w:sz="0" w:space="0" w:color="auto"/>
                <w:bottom w:val="none" w:sz="0" w:space="0" w:color="auto"/>
                <w:right w:val="none" w:sz="0" w:space="0" w:color="auto"/>
              </w:divBdr>
              <w:divsChild>
                <w:div w:id="1847281265">
                  <w:marLeft w:val="0"/>
                  <w:marRight w:val="0"/>
                  <w:marTop w:val="0"/>
                  <w:marBottom w:val="0"/>
                  <w:divBdr>
                    <w:top w:val="none" w:sz="0" w:space="0" w:color="auto"/>
                    <w:left w:val="none" w:sz="0" w:space="0" w:color="auto"/>
                    <w:bottom w:val="none" w:sz="0" w:space="0" w:color="auto"/>
                    <w:right w:val="none" w:sz="0" w:space="0" w:color="auto"/>
                  </w:divBdr>
                  <w:divsChild>
                    <w:div w:id="1600482628">
                      <w:marLeft w:val="0"/>
                      <w:marRight w:val="0"/>
                      <w:marTop w:val="0"/>
                      <w:marBottom w:val="0"/>
                      <w:divBdr>
                        <w:top w:val="none" w:sz="0" w:space="0" w:color="auto"/>
                        <w:left w:val="none" w:sz="0" w:space="0" w:color="auto"/>
                        <w:bottom w:val="none" w:sz="0" w:space="0" w:color="auto"/>
                        <w:right w:val="none" w:sz="0" w:space="0" w:color="auto"/>
                      </w:divBdr>
                    </w:div>
                    <w:div w:id="18509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83437">
          <w:marLeft w:val="0"/>
          <w:marRight w:val="0"/>
          <w:marTop w:val="0"/>
          <w:marBottom w:val="0"/>
          <w:divBdr>
            <w:top w:val="none" w:sz="0" w:space="0" w:color="auto"/>
            <w:left w:val="none" w:sz="0" w:space="0" w:color="auto"/>
            <w:bottom w:val="none" w:sz="0" w:space="0" w:color="auto"/>
            <w:right w:val="none" w:sz="0" w:space="0" w:color="auto"/>
          </w:divBdr>
          <w:divsChild>
            <w:div w:id="599334078">
              <w:marLeft w:val="0"/>
              <w:marRight w:val="0"/>
              <w:marTop w:val="0"/>
              <w:marBottom w:val="0"/>
              <w:divBdr>
                <w:top w:val="none" w:sz="0" w:space="0" w:color="auto"/>
                <w:left w:val="none" w:sz="0" w:space="0" w:color="auto"/>
                <w:bottom w:val="none" w:sz="0" w:space="0" w:color="auto"/>
                <w:right w:val="none" w:sz="0" w:space="0" w:color="auto"/>
              </w:divBdr>
              <w:divsChild>
                <w:div w:id="1981881737">
                  <w:marLeft w:val="0"/>
                  <w:marRight w:val="0"/>
                  <w:marTop w:val="0"/>
                  <w:marBottom w:val="0"/>
                  <w:divBdr>
                    <w:top w:val="none" w:sz="0" w:space="0" w:color="auto"/>
                    <w:left w:val="none" w:sz="0" w:space="0" w:color="auto"/>
                    <w:bottom w:val="none" w:sz="0" w:space="0" w:color="auto"/>
                    <w:right w:val="none" w:sz="0" w:space="0" w:color="auto"/>
                  </w:divBdr>
                  <w:divsChild>
                    <w:div w:id="1147863180">
                      <w:marLeft w:val="0"/>
                      <w:marRight w:val="0"/>
                      <w:marTop w:val="0"/>
                      <w:marBottom w:val="0"/>
                      <w:divBdr>
                        <w:top w:val="none" w:sz="0" w:space="0" w:color="auto"/>
                        <w:left w:val="none" w:sz="0" w:space="0" w:color="auto"/>
                        <w:bottom w:val="none" w:sz="0" w:space="0" w:color="auto"/>
                        <w:right w:val="none" w:sz="0" w:space="0" w:color="auto"/>
                      </w:divBdr>
                      <w:divsChild>
                        <w:div w:id="208656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2886">
          <w:marLeft w:val="0"/>
          <w:marRight w:val="0"/>
          <w:marTop w:val="0"/>
          <w:marBottom w:val="0"/>
          <w:divBdr>
            <w:top w:val="none" w:sz="0" w:space="0" w:color="auto"/>
            <w:left w:val="none" w:sz="0" w:space="0" w:color="auto"/>
            <w:bottom w:val="none" w:sz="0" w:space="0" w:color="auto"/>
            <w:right w:val="none" w:sz="0" w:space="0" w:color="auto"/>
          </w:divBdr>
          <w:divsChild>
            <w:div w:id="1704091608">
              <w:marLeft w:val="0"/>
              <w:marRight w:val="0"/>
              <w:marTop w:val="0"/>
              <w:marBottom w:val="0"/>
              <w:divBdr>
                <w:top w:val="none" w:sz="0" w:space="0" w:color="auto"/>
                <w:left w:val="none" w:sz="0" w:space="0" w:color="auto"/>
                <w:bottom w:val="none" w:sz="0" w:space="0" w:color="auto"/>
                <w:right w:val="none" w:sz="0" w:space="0" w:color="auto"/>
              </w:divBdr>
              <w:divsChild>
                <w:div w:id="470445984">
                  <w:marLeft w:val="0"/>
                  <w:marRight w:val="0"/>
                  <w:marTop w:val="0"/>
                  <w:marBottom w:val="0"/>
                  <w:divBdr>
                    <w:top w:val="none" w:sz="0" w:space="0" w:color="auto"/>
                    <w:left w:val="none" w:sz="0" w:space="0" w:color="auto"/>
                    <w:bottom w:val="none" w:sz="0" w:space="0" w:color="auto"/>
                    <w:right w:val="none" w:sz="0" w:space="0" w:color="auto"/>
                  </w:divBdr>
                  <w:divsChild>
                    <w:div w:id="950744812">
                      <w:marLeft w:val="0"/>
                      <w:marRight w:val="0"/>
                      <w:marTop w:val="0"/>
                      <w:marBottom w:val="0"/>
                      <w:divBdr>
                        <w:top w:val="none" w:sz="0" w:space="0" w:color="auto"/>
                        <w:left w:val="none" w:sz="0" w:space="0" w:color="auto"/>
                        <w:bottom w:val="none" w:sz="0" w:space="0" w:color="auto"/>
                        <w:right w:val="none" w:sz="0" w:space="0" w:color="auto"/>
                      </w:divBdr>
                      <w:divsChild>
                        <w:div w:id="467825633">
                          <w:marLeft w:val="0"/>
                          <w:marRight w:val="0"/>
                          <w:marTop w:val="0"/>
                          <w:marBottom w:val="0"/>
                          <w:divBdr>
                            <w:top w:val="none" w:sz="0" w:space="0" w:color="auto"/>
                            <w:left w:val="none" w:sz="0" w:space="0" w:color="auto"/>
                            <w:bottom w:val="none" w:sz="0" w:space="0" w:color="auto"/>
                            <w:right w:val="none" w:sz="0" w:space="0" w:color="auto"/>
                          </w:divBdr>
                          <w:divsChild>
                            <w:div w:id="880241999">
                              <w:marLeft w:val="0"/>
                              <w:marRight w:val="0"/>
                              <w:marTop w:val="0"/>
                              <w:marBottom w:val="0"/>
                              <w:divBdr>
                                <w:top w:val="none" w:sz="0" w:space="0" w:color="auto"/>
                                <w:left w:val="none" w:sz="0" w:space="0" w:color="auto"/>
                                <w:bottom w:val="none" w:sz="0" w:space="0" w:color="auto"/>
                                <w:right w:val="none" w:sz="0" w:space="0" w:color="auto"/>
                              </w:divBdr>
                              <w:divsChild>
                                <w:div w:id="522866072">
                                  <w:marLeft w:val="0"/>
                                  <w:marRight w:val="0"/>
                                  <w:marTop w:val="0"/>
                                  <w:marBottom w:val="0"/>
                                  <w:divBdr>
                                    <w:top w:val="none" w:sz="0" w:space="0" w:color="auto"/>
                                    <w:left w:val="none" w:sz="0" w:space="0" w:color="auto"/>
                                    <w:bottom w:val="none" w:sz="0" w:space="0" w:color="auto"/>
                                    <w:right w:val="none" w:sz="0" w:space="0" w:color="auto"/>
                                  </w:divBdr>
                                  <w:divsChild>
                                    <w:div w:id="1240405611">
                                      <w:marLeft w:val="0"/>
                                      <w:marRight w:val="0"/>
                                      <w:marTop w:val="0"/>
                                      <w:marBottom w:val="0"/>
                                      <w:divBdr>
                                        <w:top w:val="none" w:sz="0" w:space="0" w:color="auto"/>
                                        <w:left w:val="none" w:sz="0" w:space="0" w:color="auto"/>
                                        <w:bottom w:val="none" w:sz="0" w:space="0" w:color="auto"/>
                                        <w:right w:val="none" w:sz="0" w:space="0" w:color="auto"/>
                                      </w:divBdr>
                                      <w:divsChild>
                                        <w:div w:id="1558474678">
                                          <w:marLeft w:val="0"/>
                                          <w:marRight w:val="0"/>
                                          <w:marTop w:val="0"/>
                                          <w:marBottom w:val="0"/>
                                          <w:divBdr>
                                            <w:top w:val="none" w:sz="0" w:space="0" w:color="auto"/>
                                            <w:left w:val="none" w:sz="0" w:space="0" w:color="auto"/>
                                            <w:bottom w:val="none" w:sz="0" w:space="0" w:color="auto"/>
                                            <w:right w:val="none" w:sz="0" w:space="0" w:color="auto"/>
                                          </w:divBdr>
                                          <w:divsChild>
                                            <w:div w:id="1792816631">
                                              <w:marLeft w:val="0"/>
                                              <w:marRight w:val="0"/>
                                              <w:marTop w:val="0"/>
                                              <w:marBottom w:val="0"/>
                                              <w:divBdr>
                                                <w:top w:val="none" w:sz="0" w:space="0" w:color="auto"/>
                                                <w:left w:val="none" w:sz="0" w:space="0" w:color="auto"/>
                                                <w:bottom w:val="none" w:sz="0" w:space="0" w:color="auto"/>
                                                <w:right w:val="none" w:sz="0" w:space="0" w:color="auto"/>
                                              </w:divBdr>
                                              <w:divsChild>
                                                <w:div w:id="1994408557">
                                                  <w:marLeft w:val="0"/>
                                                  <w:marRight w:val="0"/>
                                                  <w:marTop w:val="0"/>
                                                  <w:marBottom w:val="0"/>
                                                  <w:divBdr>
                                                    <w:top w:val="single" w:sz="6" w:space="0" w:color="CCCCCC"/>
                                                    <w:left w:val="single" w:sz="6" w:space="0" w:color="CCCCCC"/>
                                                    <w:bottom w:val="single" w:sz="6" w:space="0" w:color="CCCCCC"/>
                                                    <w:right w:val="single" w:sz="6" w:space="0" w:color="CCCCCC"/>
                                                  </w:divBdr>
                                                  <w:divsChild>
                                                    <w:div w:id="19769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021067">
                                  <w:marLeft w:val="0"/>
                                  <w:marRight w:val="0"/>
                                  <w:marTop w:val="0"/>
                                  <w:marBottom w:val="450"/>
                                  <w:divBdr>
                                    <w:top w:val="none" w:sz="0" w:space="0" w:color="auto"/>
                                    <w:left w:val="none" w:sz="0" w:space="0" w:color="auto"/>
                                    <w:bottom w:val="none" w:sz="0" w:space="0" w:color="auto"/>
                                    <w:right w:val="none" w:sz="0" w:space="0" w:color="auto"/>
                                  </w:divBdr>
                                </w:div>
                                <w:div w:id="1668286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3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rs@shetland.org" TargetMode="External"/><Relationship Id="rId3" Type="http://schemas.openxmlformats.org/officeDocument/2006/relationships/settings" Target="settings.xml"/><Relationship Id="rId7" Type="http://schemas.openxmlformats.org/officeDocument/2006/relationships/hyperlink" Target="https://www.shetlandcarers.org/support/breaks/respita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Harcus Kirsten@VAS</dc:creator>
  <cp:keywords/>
  <dc:description/>
  <cp:lastModifiedBy>Brown Amanda@Shetland Carers</cp:lastModifiedBy>
  <cp:revision>2</cp:revision>
  <dcterms:created xsi:type="dcterms:W3CDTF">2025-03-09T14:13:00Z</dcterms:created>
  <dcterms:modified xsi:type="dcterms:W3CDTF">2025-03-09T14:13:00Z</dcterms:modified>
</cp:coreProperties>
</file>